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41E10" w14:textId="77777777" w:rsidR="009F23ED" w:rsidRPr="00954625" w:rsidRDefault="009F23ED" w:rsidP="009F23ED">
      <w:pPr>
        <w:pStyle w:val="Default"/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sz w:val="22"/>
          <w:szCs w:val="22"/>
        </w:rPr>
        <w:t>TERMO DE REFERÊNCIA</w:t>
      </w:r>
    </w:p>
    <w:p w14:paraId="7012025C" w14:textId="248E63BF" w:rsidR="009F23ED" w:rsidRPr="00954625" w:rsidRDefault="009F23ED" w:rsidP="005E019A">
      <w:pPr>
        <w:pStyle w:val="Default"/>
        <w:spacing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  <w:r w:rsidRPr="00954625">
        <w:rPr>
          <w:rFonts w:asciiTheme="majorHAnsi" w:hAnsiTheme="majorHAnsi" w:cstheme="majorHAnsi"/>
          <w:color w:val="auto"/>
          <w:sz w:val="22"/>
          <w:szCs w:val="22"/>
        </w:rPr>
        <w:t>Contratação de empresa especializada com fornecimento de Alimentos provenientes da Agricultura Familiar para atender as demandas da</w:t>
      </w:r>
      <w:r w:rsidR="00F905F9" w:rsidRPr="00954625">
        <w:rPr>
          <w:rFonts w:asciiTheme="majorHAnsi" w:hAnsiTheme="majorHAnsi" w:cstheme="majorHAnsi"/>
          <w:color w:val="auto"/>
          <w:sz w:val="22"/>
          <w:szCs w:val="22"/>
        </w:rPr>
        <w:t>s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954625">
        <w:rPr>
          <w:rFonts w:asciiTheme="majorHAnsi" w:hAnsiTheme="majorHAnsi" w:cstheme="majorHAnsi"/>
          <w:color w:val="auto"/>
          <w:sz w:val="22"/>
          <w:szCs w:val="22"/>
        </w:rPr>
        <w:t>EMEI</w:t>
      </w:r>
      <w:r w:rsidR="00F905F9" w:rsidRPr="00954625">
        <w:rPr>
          <w:rFonts w:asciiTheme="majorHAnsi" w:hAnsiTheme="majorHAnsi" w:cstheme="majorHAnsi"/>
          <w:color w:val="auto"/>
          <w:sz w:val="22"/>
          <w:szCs w:val="22"/>
        </w:rPr>
        <w:t>s</w:t>
      </w:r>
      <w:proofErr w:type="spell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e EMEF do Município de </w:t>
      </w:r>
      <w:r w:rsidR="00F905F9" w:rsidRPr="00954625">
        <w:rPr>
          <w:rFonts w:asciiTheme="majorHAnsi" w:hAnsiTheme="majorHAnsi" w:cstheme="majorHAnsi"/>
          <w:color w:val="auto"/>
          <w:sz w:val="22"/>
          <w:szCs w:val="22"/>
        </w:rPr>
        <w:t>Nova Araçá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>/RS - Secretaria Municipal de Educação.</w:t>
      </w:r>
    </w:p>
    <w:p w14:paraId="7DF16640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sz w:val="22"/>
          <w:szCs w:val="22"/>
        </w:rPr>
        <w:t xml:space="preserve">1 - DAS CONDIÇÕES GERAIS DA CONTRATAÇÃO </w:t>
      </w:r>
    </w:p>
    <w:p w14:paraId="30ECAC7F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1.1. Da definição do objeto </w:t>
      </w:r>
    </w:p>
    <w:p w14:paraId="02A258BC" w14:textId="54E8219C" w:rsidR="009F23ED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1.1.1.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Constitui objeto do presente Credenciamento a </w:t>
      </w: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>Contratação de empresa</w:t>
      </w:r>
      <w:r w:rsidR="00B57ACA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</w:t>
      </w: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>especializada com fornecimento de alimentos provenientes da Agricultura Familiar para atender as demandas da</w:t>
      </w:r>
      <w:r w:rsidR="00582841"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>s</w:t>
      </w: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</w:t>
      </w:r>
      <w:proofErr w:type="spellStart"/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>EMEI</w:t>
      </w:r>
      <w:r w:rsidR="00582841"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>s</w:t>
      </w:r>
      <w:proofErr w:type="spellEnd"/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e EMEF do Município de </w:t>
      </w:r>
      <w:r w:rsidR="00582841"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>Nova Araçá</w:t>
      </w: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/RS </w:t>
      </w:r>
      <w:r w:rsidRPr="00954625">
        <w:rPr>
          <w:rFonts w:asciiTheme="majorHAnsi" w:hAnsiTheme="majorHAnsi" w:cstheme="majorHAnsi"/>
          <w:bCs/>
          <w:color w:val="auto"/>
          <w:sz w:val="22"/>
          <w:szCs w:val="22"/>
        </w:rPr>
        <w:t>conforme itens abaixo</w:t>
      </w:r>
      <w:r w:rsidR="009B2C37">
        <w:rPr>
          <w:rFonts w:asciiTheme="majorHAnsi" w:hAnsiTheme="majorHAnsi" w:cstheme="majorHAnsi"/>
          <w:color w:val="auto"/>
          <w:sz w:val="22"/>
          <w:szCs w:val="22"/>
        </w:rPr>
        <w:t>, que foram subdivididos em convencionais e orgânicos: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6602"/>
        <w:gridCol w:w="1475"/>
        <w:gridCol w:w="1663"/>
      </w:tblGrid>
      <w:tr w:rsidR="004A7757" w:rsidRPr="004A7757" w14:paraId="409E17B3" w14:textId="77777777" w:rsidTr="004A7757">
        <w:trPr>
          <w:trHeight w:val="312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4C892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3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F5492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C331E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1C3B8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pt-BR"/>
              </w:rPr>
              <w:t>QUANTIDADE</w:t>
            </w:r>
          </w:p>
        </w:tc>
      </w:tr>
      <w:tr w:rsidR="004A7757" w:rsidRPr="004A7757" w14:paraId="570E97CE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0E2A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bookmarkStart w:id="0" w:name="_GoBack"/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1674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ALFACE, ORGÂNICA, NOVA E MACIA. TIPOS VARIADOS (CRESPA, LISA, VERDE, ROXA). TAMANHO MÉDIO A GRANDE, DE PRIMEIRA QUALIDADE INTACTA, COM TODAS AS PARTES COMESTÍVEIS APROVEITÁVEIS (ASPECTO, COR E SABOR CARACTERÍSTICOS). COM AUSÊNCIA DE SUJIDADES, RESÍDUOS DE DEFENSIVOS AGRÍCOLAS, PARASITAS E LARVAS.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5EFF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UNIDADE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240C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1152</w:t>
            </w:r>
          </w:p>
        </w:tc>
      </w:tr>
      <w:bookmarkEnd w:id="0"/>
      <w:tr w:rsidR="004A7757" w:rsidRPr="004A7757" w14:paraId="790BD429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A38F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8A1A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ALHO EM CABEÇA, ORGÂNICO. GRAÚDO. DE PRIMEIRA QUALIDADE, INTACTO, FIRME, SEM APRESENTAR BROTOS, COM TODAS AS PARTES COMESTÍVEIS APROVEITÁVEIS (ASPECTO, COR E SABOR CARACTERÍSTICOS). COM AUSÊNCIA DE SUJIDADES, RESÍDUOS DE DEFENSIVOS AGRÍCOLAS, PARASITAS E LARVAS.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E986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B0F7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42</w:t>
            </w:r>
          </w:p>
        </w:tc>
      </w:tr>
      <w:tr w:rsidR="004A7757" w:rsidRPr="004A7757" w14:paraId="4D3C1D57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2054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2509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AIPIM, SEM CASCA CONGELADO, ORGÂNICO. EMBALAGEM DE 1KG. DE PRIMEIRA QUALIDADE, NOVO, SEM APRESENTAR DANIFICAÇÕES E RESÍDUOS. ENTREGUE EM EMBALAGEM PLÁSTICA ATÓXICA, ÍNTEGRA, ROTULADA, COM DADOS DO FABRICANTE, LOTE, DATA DE FABRICAÇÃO E VALIDADE DE NO MÍNIMO 60 DIAS A PARTIR DA DATA DE ENTREGA.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A109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BD26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120</w:t>
            </w:r>
          </w:p>
        </w:tc>
      </w:tr>
      <w:tr w:rsidR="004A7757" w:rsidRPr="004A7757" w14:paraId="4230C41B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77D7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266E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BATATA DOCE, ORGÂNICA. GRANDE E GROSSA. DE PRIMEIRA QUALIDADE, NOVA, INTACTA, COM COMPLETO ESTADO DE DESENVOLVIMENTO E MATURAÇÃO, COM TODAS AS PARTES COMESTÍVEIS APROVEITÁVEIS (ASPECTO, COR E SABOR CARACTERÍSTICOS). ISENTA DE SUBSTÂNCIAS TERROSAS, SUJIDADES, PARASITAS, RESÍDUOS DE DEFENSIVOS AGRÍCOLA.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3410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0514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224</w:t>
            </w:r>
          </w:p>
        </w:tc>
      </w:tr>
      <w:tr w:rsidR="004A7757" w:rsidRPr="004A7757" w14:paraId="76CF122F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29AE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EB4D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BATATA INGLESA, ORGÂNICA. ROSA. TAMANHO MÉDIO, DE BOA QUALIDADE, INTACTA, COM COMPLETO ESTADO DE DESENVOLVIMENTO E MATURAÇÃO, COM TODAS AS PARTES COMESTÍVEIS APROVEITÁVEIS (ASPECTO, COR E SABOR CARACTERÍSTICOS). ISENTA DE SUBSTÂNCIAS TERROSAS, SUJIDADES, PARASITAS, RESÍDUOS DE DEFENSIVOS AGRÍCOLAS.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C2D0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773D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480</w:t>
            </w:r>
          </w:p>
        </w:tc>
      </w:tr>
      <w:tr w:rsidR="004A7757" w:rsidRPr="004A7757" w14:paraId="49DD8080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89AB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0A84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BETERRABA, ORGÂNICA. DE PRIMEIRA QUALIDADE, TAMANHO MÉDIO, NOVA, FRESCA, FIRME, INTACTA, COM TODAS AS PARTES COMESTÍVEIS APROVEITÁVEIS (ASPECTO, COR E SABOR CARACTERÍSTICOS). ISENTA DE SUJIDADES, INSETOS, PARASITAS, LARVAS, RACHADURAS, PERFURAÇÕES.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70F91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1A0F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130</w:t>
            </w:r>
          </w:p>
        </w:tc>
      </w:tr>
      <w:tr w:rsidR="004A7757" w:rsidRPr="004A7757" w14:paraId="2E869DFD" w14:textId="77777777" w:rsidTr="004A7757">
        <w:trPr>
          <w:trHeight w:val="67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7A2D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FBB8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BRÓCOLIS, ORGÂNICO. TAMANHO E MATURAÇÃO MÉDIO, DE PRIMEIRA QUALIDADE, FRESCO, TENRO, COLORAÇÃO VERDE, COM TODAS AS PARTES COMESTÍVEIS APROVEITÁVEIS (ASPECTO, COR E SABOR CARACTERÍSTICOS). ENTREGUE EM EMBALAGENS INDIVIDUALIZADAS.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A6D9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UNIDADE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A6FA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620</w:t>
            </w:r>
          </w:p>
        </w:tc>
      </w:tr>
      <w:tr w:rsidR="004A7757" w:rsidRPr="004A7757" w14:paraId="00C69975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AC3A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2B8D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CEBOLA, ORGÂNICA. DE PRIMEIRA QUALIDADE, TAMANHO E MATURAÇÃO MÉDIO, APARÊNCIA FRESCA, EM PERFEITO ESTADO DE DESENVOLVIMENTO, TODAS AS PARTES COMESTÍVEIS APROVEITÁVEIS (ASPECTO, COR E SABOR CARACTERÍSTICOS). ISENTA DE SUJIDADES E RESÍDUOS DE DEFENSIVOS AGRÍCOLAS.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E8B13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435A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1540</w:t>
            </w:r>
          </w:p>
        </w:tc>
      </w:tr>
      <w:tr w:rsidR="004A7757" w:rsidRPr="004A7757" w14:paraId="55E0772E" w14:textId="77777777" w:rsidTr="004A7757">
        <w:trPr>
          <w:trHeight w:val="67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D519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17BE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CENOURA ORGÂNICA. TAMANHO MÉDIO, NOVA. FRESCA, DE PRIMEIRA QUALIDAE, INTACTA, COM TODAS AS PARTES COMESTÍVEIS APROVEITÁVEIS (ASPECTO, COR E SABOR CARACTERÍSTICOS). ISENTA DE SUJIDADES.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BC67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06FDF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280</w:t>
            </w:r>
          </w:p>
        </w:tc>
      </w:tr>
      <w:tr w:rsidR="004A7757" w:rsidRPr="004A7757" w14:paraId="0FCEAE9F" w14:textId="77777777" w:rsidTr="004A7757">
        <w:trPr>
          <w:trHeight w:val="67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1041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60B5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CHUCHU ORGÂNICO. TAMANHO MÉDIO, DE PRIMEIRA QUALIDADE, NOVO, INTACTO, COM TODAS AS PARTES COMESTÍVEIS APROVEITÁVEIS (ASPECTO, COR E SABOR CARACTERÍSTICOS).ISENTO DE SUJIDADES E RESÍDUOS AGRÍCOLAS.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EA74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30CB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100</w:t>
            </w:r>
          </w:p>
        </w:tc>
      </w:tr>
      <w:tr w:rsidR="004A7757" w:rsidRPr="004A7757" w14:paraId="01E1EA94" w14:textId="77777777" w:rsidTr="004A7757">
        <w:trPr>
          <w:trHeight w:val="67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B932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65D1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COUVE-FLOR ORGÂNICA. DE PRIMEIRA QUALIDADE, TAMANHO E MATURAÇÃO MÉDIO, TENRO, FRESCO, SEM PRESENÇA E ATAQUE DE PRAGAS E DOENÇAS, COM TODAS AS PARTES COMESTÍVEIS APROVEITÁVEIS (ASPECTO, COR E SABOR CARACTERÍSTICOS).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D4AD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UNIDADE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AAD7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120</w:t>
            </w:r>
          </w:p>
        </w:tc>
      </w:tr>
      <w:tr w:rsidR="004A7757" w:rsidRPr="004A7757" w14:paraId="1AA5AE18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D587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8ADC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MELANCIA ORGÂNICA. DA ÉPOCA,BOA QUALIDADE,BOM ESTADO DE MATURAÇÃO,FRESCA,INTACTA,COM TODAS AS PARTES COMESTÍVEIS APROVEITÁVEIS (ASPECTO, COR E SABOR CARACTERÍSTICOS).SEM SUJIDADES, RESÍDUOS DE DEFENSIVOS AGRÍCOLAS, PARASITAS E LARVAS.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2391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3F15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1120</w:t>
            </w:r>
          </w:p>
        </w:tc>
      </w:tr>
      <w:tr w:rsidR="004A7757" w:rsidRPr="004A7757" w14:paraId="061A3CC0" w14:textId="77777777" w:rsidTr="004A7757">
        <w:trPr>
          <w:trHeight w:val="67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A1AA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EA85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MELÃO ORGÂNICO. DE PRIMEIRA QUALIDADE, AMADURECIMENTO MÉDIO, FRESCO, INTACTO, COM TODAS AS PARTES COMESTÍVEIS APROVEITÁVEIS (ASPECTO, COR E SABOR CARACTERÍSTICOS). COM AUSÊNCIA DE SUJIDADES, RESÍDUOS DE DEFENSIVOS AGRÍCOLAS, PARASITAS E LARVAS.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E282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682D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60</w:t>
            </w:r>
          </w:p>
        </w:tc>
      </w:tr>
      <w:tr w:rsidR="004A7757" w:rsidRPr="004A7757" w14:paraId="2E18A2D9" w14:textId="77777777" w:rsidTr="004A7757">
        <w:trPr>
          <w:trHeight w:val="67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4048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DC48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PEPINO. TIPO SALADA. DE PRIMEIRA QUALIDADE, AMADURECIMENTO MÉDIO, FRESCO, INTACTO, COM TODAS AS PARTES COMESTÍVEIS APROVEITÁVEIS (ASPECTO, COR E SABOR CARACTERÍSTICOS). COM AUSÊNCIA DE SUJIDADES, RESÍDUOS DE DEFENSIVOS AGRÍCOLAS, PARASITAS E LARVAS.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6CA0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385A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99</w:t>
            </w:r>
          </w:p>
        </w:tc>
      </w:tr>
      <w:tr w:rsidR="004A7757" w:rsidRPr="004A7757" w14:paraId="79A4B899" w14:textId="77777777" w:rsidTr="004A7757">
        <w:trPr>
          <w:trHeight w:val="67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239F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lastRenderedPageBreak/>
              <w:t>15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347E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PIMENTÃO PARA SALADA. DE PRIMEIRA QUALIDADE, AMADURECIMENTO MÉDIO, FRESCO, INTACTO, COM TODAS AS PARTES COMESTÍVEIS APROVEITÁVEIS (ASPECTO, COR E SABOR CARACTERÍSTICOS). COM AUSÊNCIA DE SUJIDADES, RESÍDUOS DE DEFENSIVOS AGRÍCOLAS, PARASITAS E LARVAS.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CCA5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C510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20</w:t>
            </w:r>
          </w:p>
        </w:tc>
      </w:tr>
      <w:tr w:rsidR="004A7757" w:rsidRPr="004A7757" w14:paraId="77C02ED8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B1DB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E42B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REPOLHO ORGÂNICO. BRANCO OU ROXO. DE PRIMEIRA QUALIDADE, AMADURECIMENTO E TAMANHO MÉDIO, FRESCO, INTACTO, COM TODAS AS PARTES COMESTÍVEIS APROVEITÁVEIS (ASPECTO, COR E SABOR CARACTERÍSTICOS). COM AUSÊNCIA DE SUJIDADES, RESÍDUOS DE DEFENSIVOS AGRÍCOLAS, PARASITAS E LARVAS.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15A6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347A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49</w:t>
            </w:r>
          </w:p>
        </w:tc>
      </w:tr>
      <w:tr w:rsidR="004A7757" w:rsidRPr="004A7757" w14:paraId="79016DD7" w14:textId="77777777" w:rsidTr="004A7757">
        <w:trPr>
          <w:trHeight w:val="45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FE7F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0282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TEMPERO VERDE ORGÂNICO. SALSA E CEBOLINHA. EMBALADO EM MAÇO DE 200 GRAMAS, DENTRO DE SACOS PLÁSTICOS DE POLIETILENO TRANSPARENTE.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3429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MOLHO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B0FB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257</w:t>
            </w:r>
          </w:p>
        </w:tc>
      </w:tr>
      <w:tr w:rsidR="004A7757" w:rsidRPr="004A7757" w14:paraId="370AD640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B715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82B7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TOMATE ORGÂNICO. DE PRIMEIRA QUALIDADE, AMADURECIMENTO E TAMANHO MÉDIO, FRESCO, INTACTO, COM TODAS AS PARTES COMESTÍVEIS APROVEITÁVEIS (ASPECTO, COR E SABOR CARACTERÍSTICOS). COM AUSÊNCIA DE SUJIDADES, RESÍDUOS DE DEFENSIVOS AGRÍCOLAS, PARASITAS E LARVAS.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510B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CD11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828</w:t>
            </w:r>
          </w:p>
        </w:tc>
      </w:tr>
      <w:tr w:rsidR="004A7757" w:rsidRPr="004A7757" w14:paraId="502EC7A7" w14:textId="77777777" w:rsidTr="004A7757">
        <w:trPr>
          <w:trHeight w:val="67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1D42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35CF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EXTRATO DE TOMATE ORGÂNICO. PROVENIENTE DA AGROINDÚSTRIA, EMBALAGEM DE 590 G, COM INGREDIENTES ADQUADOS, FISCALIZADO, ROTULADO, COM DADOS DO FABRICANTE E NUTRICIONAL, DATA DE FABRICAÇÃO E VALIDADE DE NO MÍNIMO 6 MESES A PARTIR DA DATA DE ENTREGA.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0EF4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8ECB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1000</w:t>
            </w:r>
          </w:p>
        </w:tc>
      </w:tr>
      <w:tr w:rsidR="004A7757" w:rsidRPr="004A7757" w14:paraId="1DB1E1C3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3D91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ACBC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MOLHO DE TOMATE ORGÂNICO. PROVENIENTE DA AGROINDÚSTRIA, EMBALAGEM DE 545 G, COM INGREDIENTES ADQUADOS, CONTENDO EXTRATO DE TOMATE, ALHO E CEBOLA, FISCALIZADO, ROTULADO, COM DADOS DO FABRICANTE E NUTRICIONAL, DATA DE FABRICAÇÃO E VALIDADE DE NO MÍNIMO 6 MESES A PARTIR DA DATA DE ENTREGA.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5F99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2601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500</w:t>
            </w:r>
          </w:p>
        </w:tc>
      </w:tr>
      <w:tr w:rsidR="004A7757" w:rsidRPr="004A7757" w14:paraId="1A0041BB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B0CF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CD2A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DOCE DE FRUTAS, ORGÂNICO. SABORES DIVERSOS (FIGO, UVA). EMBALAGEM DE 600G, COM INGREDIENTES ADEQUADOS, FISCALIZADO, ROTULADO, COM DADOS DO FABRICANTE E NUTRICIONAL, DATA DE FABRICAÇÃO E VALIDADE DE NO MÍNIMO 6 MESES A PARTIR DA DATA DE ENTREGA.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A78A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UNIDADE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2675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300</w:t>
            </w:r>
          </w:p>
        </w:tc>
      </w:tr>
      <w:tr w:rsidR="004A7757" w:rsidRPr="004A7757" w14:paraId="6A26D022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53B7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5079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DOCE DE FRUTAS. SABORES DIVERSOS (FIGO, UVA, MORANGO). SEM AÇÚCAR. EMBALAGEM DE 200G  A 250G. COM INGREDIENTES ADEQUADOS, FISCALIZADO, ROTULADO, COM DADOS DO FABRICANTE E NUTRICIONAL, DATA DE FABRICAÇÃO E VALIDADE DE NO MÍNIMO 6 MESES A PARTIR DA DATA DE ENTREGA.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0640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UNIDADE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AC59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200</w:t>
            </w:r>
          </w:p>
        </w:tc>
      </w:tr>
      <w:tr w:rsidR="004A7757" w:rsidRPr="004A7757" w14:paraId="698586B8" w14:textId="77777777" w:rsidTr="004A7757">
        <w:trPr>
          <w:trHeight w:val="67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A794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C2F0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LEITE EM PÓ INTEGRAL. PACOTE DE 400 GRAMAS. INGREDIENTES: LEITE INTEGRAL E EMULSIFICANTE, COM RÓTULO, LOTE, DATA DE FABRICAÇÃO E VALIDADE DE NO MÍNIMO 6 MESES A PARTIR DA ENTREGA. COM CARIMBO REGISTRADO NO SIM, CISPOA OU SIF.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59DD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439D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300</w:t>
            </w:r>
          </w:p>
        </w:tc>
      </w:tr>
      <w:tr w:rsidR="004A7757" w:rsidRPr="004A7757" w14:paraId="09E86B28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32E3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0A7A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LEITE UHT PASTEURIZADO, LONGA VIDA, INTEGRAL. EMBALAGEM DE 1 LITRO, TETRA PARK ASSÉPTICA, ÍNTEGRA. ROTULADA, COM DATA DE FABRICAÇÃO, IDENTIFICAÇÃO DA EMPRESA, LOTE E DATA DE VALIDADE MÍNIMA DE 4 MESES A PARTIR DA DATA DE ENTREGA.  INSPECIONADA INSCRIÇÃO NO MINISTÉRIO DA AGRICULTURA E CARIMBO DO SIM, CISPOA OU SIF.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C641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A6F2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2500</w:t>
            </w:r>
          </w:p>
        </w:tc>
      </w:tr>
      <w:tr w:rsidR="004A7757" w:rsidRPr="004A7757" w14:paraId="33A55B6E" w14:textId="77777777" w:rsidTr="004A7757">
        <w:trPr>
          <w:trHeight w:val="67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9DD2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5548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MANTEIGA, SEM SAL. SEM GORDURA HIDROGENADA, COM 250 GRAMAS, FISCALIZADA, ROTULADO, COM INFORMAÇÃO NUTRICIONAL E DO FABRICANTE, LOTE, DATA DE FABRICAÇÃO E VALIDADE. COM REGISTRO NO CISPOA OU SIF.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9CBF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334F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350</w:t>
            </w:r>
          </w:p>
        </w:tc>
      </w:tr>
      <w:tr w:rsidR="004A7757" w:rsidRPr="004A7757" w14:paraId="507E96AF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5D01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EB98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MASSA ALIMENTÍCIA CASERIA, COM OVOS, TIPO CABELO DE ANJO, PARA SOPA.NOVA,CONGELDA,EMBALAGEM DE 1KG, PLÁSTICA, TRANSPARENTE, LACRADA, COM RÓTULO, INFORMAÇÃO DO FABRINCANTE E NUTRICIONAL, DATA DE FABRICAÇÃO E VALIDADE DE NO MÍNIMO 30 DIAS A PARTIR DA DATA DE ENTREGA.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0634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C684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50</w:t>
            </w:r>
          </w:p>
        </w:tc>
      </w:tr>
      <w:tr w:rsidR="004A7757" w:rsidRPr="004A7757" w14:paraId="1FDA3356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A486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6033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 xml:space="preserve">MASSA ALIMENTÍCIA CASEIRA, COM OVOS, TIPO CAPELETTI, PARA SOPA, RECHEADO COM CARNE DE </w:t>
            </w:r>
            <w:proofErr w:type="gramStart"/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GADO.CONGELDA,EMBALAGEM</w:t>
            </w:r>
            <w:proofErr w:type="gramEnd"/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 xml:space="preserve"> DE 1KG. MASSA FRESCA, DE BOA QUALIDADE. EMBALAGEM  PLÁSTICA, TRANSPARENTE, LACRADA, COM RÓTULO, INFORMAÇÃO DO FABRICANTE E NUTRICIONAL, DATA DE FABRICAÇÃO E VALIDADE, PRODUZIDA SEMANA ENTREGA.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7539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C661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80</w:t>
            </w:r>
          </w:p>
        </w:tc>
      </w:tr>
      <w:tr w:rsidR="004A7757" w:rsidRPr="004A7757" w14:paraId="107885BE" w14:textId="77777777" w:rsidTr="004A7757">
        <w:trPr>
          <w:trHeight w:val="90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1CC9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FF21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MASSA ALIMENTÍCIA CASEIRA, COM OVOS, TIPO MACARRÃO, ESPAGUETE, TAIADELA, PARAFUSO, CONCHA. CONGELADA,EMBALAGEM DE 1KG, PLÁSTICA, TRANSPARENTE, LACRADA, COM RÓTULO, INFORMAÇÃO DO FABRINCANTE E NUTRICIONAL, DATA DE FABRICAÇÃO E VALIDADE DE NO MÍNIMO 30 DIAS A PARTIR DA DATA DE ENTREGA.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8EB6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A5B2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1500</w:t>
            </w:r>
          </w:p>
        </w:tc>
      </w:tr>
      <w:tr w:rsidR="004A7757" w:rsidRPr="004A7757" w14:paraId="51D9D306" w14:textId="77777777" w:rsidTr="004A7757">
        <w:trPr>
          <w:trHeight w:val="112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8909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1542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MASSA ALIMENTÍCIA CASEIRA, COM OVOS, TIPO PARA PIZZA. PRODUZIDA PELA AGROINDÚSTRIA, RETANGULAR, ENTREGUE EM EMBALAGEM PLÁSTICA, TRANSPARENTE, RESISTESNTE, LACRADA, COM INFORMAÇÃO DO FABRICANTE E NUTRICIONAL, DATA DE FABRICAÇÃO E VALIDADE, EM PERFEITO ESTADO DE CONSERVAÇÃO. APARÊNCIA BEM AMASSADA, COR, CHEIRO E SABOR PRÓPRIO. FABRICADA NO DIA ANTERIOR DA ENTREGA.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498A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EE54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1000</w:t>
            </w:r>
          </w:p>
        </w:tc>
      </w:tr>
      <w:tr w:rsidR="004A7757" w:rsidRPr="004A7757" w14:paraId="5F115D34" w14:textId="77777777" w:rsidTr="004A7757">
        <w:trPr>
          <w:trHeight w:val="112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6419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E187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QUEIJO TIPO MUÇARELA. FATIADO. EMBALAGEM DE 1KG, RESFRIADO (TEMPERATURA ABAIXO DE 7ºC), SEPARADO POR PLÁSTICO. CONSISTÊNCIA SEMIDURA, RÍGIDA, DE TEXTURA FECHADA, COM AROMA E ODOR CARACTERÍSTICOS, SEM PRESENÇA DE MOFOS OU BOLORES. COM RÓTULO, LOTE, COM IDENTIFICAÇÃO DO FABRICANTE,  DATA DE FABRICAÇÃO E VALIDADE MÍNIMA DE 30 DIAS, COM INSPEÇÃO SANITÁRIA E REGISTRO NO SIF, CISPOA OU SIM.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FF10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EEF0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400</w:t>
            </w:r>
          </w:p>
        </w:tc>
      </w:tr>
      <w:tr w:rsidR="004A7757" w:rsidRPr="004A7757" w14:paraId="5B240E29" w14:textId="77777777" w:rsidTr="004A7757">
        <w:trPr>
          <w:trHeight w:val="67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8303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CBE0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QUEIJO RALADO. TIPO PARMESÃO. EM EMBALAGEM PLÁSTICA COM 50G, COM RÓTULO, IDENTIFICAÇÃO DO FABRICANTE, LOTE, DATA DE FABRICAÇÃO E VALIDADE MÍNIMA DE 6 MESES. COM CARIMBO REGISTRADO NO SIM OU CISPOA OU SIF.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3CA5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UNIDADE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71D6" w14:textId="77777777" w:rsidR="004A7757" w:rsidRPr="004A7757" w:rsidRDefault="004A7757" w:rsidP="004A775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4A7757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200</w:t>
            </w:r>
          </w:p>
        </w:tc>
      </w:tr>
    </w:tbl>
    <w:p w14:paraId="12D4E966" w14:textId="2AE0EFDB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sz w:val="22"/>
          <w:szCs w:val="22"/>
        </w:rPr>
        <w:t xml:space="preserve">1.1.2.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 solicitação desta aquisição parte da Secretaria Municipal de Educação. </w:t>
      </w:r>
    </w:p>
    <w:p w14:paraId="0D0AB41E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lastRenderedPageBreak/>
        <w:t xml:space="preserve">1.1.3.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 presente contratação será em regime de Dispensa de Licitação por Chamada Pública, com o fornecimento dos produtos necessários ao fiel cumprimento do contrato. </w:t>
      </w:r>
    </w:p>
    <w:p w14:paraId="6EAC9001" w14:textId="56305EA5" w:rsidR="009F23ED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1.1.4.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transporte dos produtos é de responsabilidade da CREDENCIADA, a qual também deverá descarregá-los e armazená-los em local indicado por servidor designado para tal, comprometendo-se, ainda, integralmente, com eventuais danos causados a estes. </w:t>
      </w:r>
    </w:p>
    <w:p w14:paraId="6D1D5D8A" w14:textId="3E1A70C0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85430A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1.1.5. </w:t>
      </w:r>
      <w:r w:rsidRPr="0085430A">
        <w:rPr>
          <w:rFonts w:asciiTheme="majorHAnsi" w:hAnsiTheme="majorHAnsi" w:cstheme="majorHAnsi"/>
          <w:color w:val="auto"/>
          <w:sz w:val="22"/>
          <w:szCs w:val="22"/>
        </w:rPr>
        <w:t>No que diz respeito à embalagem, os alimentos devem vir conforme consta na descrição de cada item</w:t>
      </w:r>
      <w:r w:rsidR="00102423" w:rsidRPr="0085430A">
        <w:rPr>
          <w:rFonts w:asciiTheme="majorHAnsi" w:hAnsiTheme="majorHAnsi" w:cstheme="majorHAnsi"/>
          <w:color w:val="auto"/>
          <w:sz w:val="22"/>
          <w:szCs w:val="22"/>
        </w:rPr>
        <w:t>. O</w:t>
      </w:r>
      <w:r w:rsidRPr="0085430A">
        <w:rPr>
          <w:rFonts w:asciiTheme="majorHAnsi" w:hAnsiTheme="majorHAnsi" w:cstheme="majorHAnsi"/>
          <w:color w:val="auto"/>
          <w:sz w:val="22"/>
          <w:szCs w:val="22"/>
        </w:rPr>
        <w:t xml:space="preserve"> transporte </w:t>
      </w:r>
      <w:r w:rsidR="00102423" w:rsidRPr="0085430A">
        <w:rPr>
          <w:rFonts w:asciiTheme="majorHAnsi" w:hAnsiTheme="majorHAnsi" w:cstheme="majorHAnsi"/>
          <w:color w:val="auto"/>
          <w:sz w:val="22"/>
          <w:szCs w:val="22"/>
        </w:rPr>
        <w:t>bem como a apresentação dos produtos deve seguir todas as</w:t>
      </w:r>
      <w:r w:rsidRPr="0085430A">
        <w:rPr>
          <w:rFonts w:asciiTheme="majorHAnsi" w:hAnsiTheme="majorHAnsi" w:cstheme="majorHAnsi"/>
          <w:color w:val="auto"/>
          <w:sz w:val="22"/>
          <w:szCs w:val="22"/>
        </w:rPr>
        <w:t xml:space="preserve"> boas práticas de higiene</w:t>
      </w:r>
      <w:r w:rsidR="00102423" w:rsidRPr="0085430A">
        <w:rPr>
          <w:rFonts w:asciiTheme="majorHAnsi" w:hAnsiTheme="majorHAnsi" w:cstheme="majorHAnsi"/>
          <w:color w:val="auto"/>
          <w:sz w:val="22"/>
          <w:szCs w:val="22"/>
        </w:rPr>
        <w:t>, transporte</w:t>
      </w:r>
      <w:r w:rsidRPr="0085430A">
        <w:rPr>
          <w:rFonts w:asciiTheme="majorHAnsi" w:hAnsiTheme="majorHAnsi" w:cstheme="majorHAnsi"/>
          <w:color w:val="auto"/>
          <w:sz w:val="22"/>
          <w:szCs w:val="22"/>
        </w:rPr>
        <w:t xml:space="preserve"> e manuseio, procedimento</w:t>
      </w:r>
      <w:r w:rsidR="00102423" w:rsidRPr="0085430A">
        <w:rPr>
          <w:rFonts w:asciiTheme="majorHAnsi" w:hAnsiTheme="majorHAnsi" w:cstheme="majorHAnsi"/>
          <w:color w:val="auto"/>
          <w:sz w:val="22"/>
          <w:szCs w:val="22"/>
        </w:rPr>
        <w:t>s</w:t>
      </w:r>
      <w:r w:rsidRPr="0085430A">
        <w:rPr>
          <w:rFonts w:asciiTheme="majorHAnsi" w:hAnsiTheme="majorHAnsi" w:cstheme="majorHAnsi"/>
          <w:color w:val="auto"/>
          <w:sz w:val="22"/>
          <w:szCs w:val="22"/>
        </w:rPr>
        <w:t xml:space="preserve"> padrão que devem ser seguidos por empresas que trabalham com alimentos</w:t>
      </w:r>
      <w:r w:rsidR="00102423" w:rsidRPr="0085430A">
        <w:rPr>
          <w:rFonts w:asciiTheme="majorHAnsi" w:hAnsiTheme="majorHAnsi" w:cstheme="majorHAnsi"/>
          <w:color w:val="auto"/>
          <w:sz w:val="22"/>
          <w:szCs w:val="22"/>
        </w:rPr>
        <w:t>, seguindo todas as legislações cabíveis para estes</w:t>
      </w:r>
      <w:r w:rsidRPr="0085430A">
        <w:rPr>
          <w:rFonts w:asciiTheme="majorHAnsi" w:hAnsiTheme="majorHAnsi" w:cstheme="majorHAnsi"/>
          <w:color w:val="auto"/>
          <w:sz w:val="22"/>
          <w:szCs w:val="22"/>
        </w:rPr>
        <w:t>.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1A9A559F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1.1.6.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As quantidades acima representam apenas uma estimativa, podendo ser alteradas conforme a necessidade e urgência da Secretaria Municipal de Educação. </w:t>
      </w:r>
    </w:p>
    <w:p w14:paraId="2DD36A30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1.1.7.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fornecedor deverá manter, durante todo o prazo de vigência contratual, as condições de habilitação e qualificação compatíveis com as obrigações assumidas neste Chamamento Público. </w:t>
      </w:r>
    </w:p>
    <w:p w14:paraId="229D7A79" w14:textId="17739E8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1.1.8.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preço de aquisição é o preço a ser pago ao fornecedor do gênero da Agricultura Familiar e do Empreendedor Familiar Rural (Resolução/CD/FNDE nº 4 de 02/04/15, art. 29 § 3º) conforme item tabela disposta no item 1.1.1, e refere-se ao preço médio pesquisado em mercados, cooperativas, associações, do município e região, referente ao mês de </w:t>
      </w:r>
      <w:r w:rsidR="00102423">
        <w:rPr>
          <w:rFonts w:asciiTheme="majorHAnsi" w:hAnsiTheme="majorHAnsi" w:cstheme="majorHAnsi"/>
          <w:color w:val="auto"/>
          <w:sz w:val="22"/>
          <w:szCs w:val="22"/>
        </w:rPr>
        <w:t>abril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de</w:t>
      </w:r>
      <w:r w:rsidRPr="00954625">
        <w:rPr>
          <w:rFonts w:asciiTheme="majorHAnsi" w:hAnsiTheme="majorHAnsi" w:cstheme="majorHAnsi"/>
          <w:sz w:val="22"/>
          <w:szCs w:val="22"/>
        </w:rPr>
        <w:t xml:space="preserve"> 202</w:t>
      </w:r>
      <w:r w:rsidR="00102423">
        <w:rPr>
          <w:rFonts w:asciiTheme="majorHAnsi" w:hAnsiTheme="majorHAnsi" w:cstheme="majorHAnsi"/>
          <w:sz w:val="22"/>
          <w:szCs w:val="22"/>
        </w:rPr>
        <w:t>5</w:t>
      </w:r>
      <w:r w:rsidRPr="00954625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E702EEE" w14:textId="3892DED2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1.1.9.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>Os preços</w:t>
      </w:r>
      <w:r w:rsidR="004A7757">
        <w:rPr>
          <w:rFonts w:asciiTheme="majorHAnsi" w:hAnsiTheme="majorHAnsi" w:cstheme="majorHAnsi"/>
          <w:color w:val="auto"/>
          <w:sz w:val="22"/>
          <w:szCs w:val="22"/>
        </w:rPr>
        <w:t xml:space="preserve"> dos produtos orgânicos ou agro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ecológicos poderão ser acrescidos em até 30% (trinta por cento) em relação aos preços estabelecidos para produtos convencionais, conforme Lei </w:t>
      </w:r>
      <w:proofErr w:type="gramStart"/>
      <w:r w:rsidRPr="00954625">
        <w:rPr>
          <w:rFonts w:asciiTheme="majorHAnsi" w:hAnsiTheme="majorHAnsi" w:cstheme="majorHAnsi"/>
          <w:color w:val="auto"/>
          <w:sz w:val="22"/>
          <w:szCs w:val="22"/>
        </w:rPr>
        <w:t>n.º</w:t>
      </w:r>
      <w:proofErr w:type="gram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12.512, de 14/10/2011. Para entrega de produtos orgânicos deverá ser apresentada a documentação de comprovação ou certificação de produção orgânica. </w:t>
      </w:r>
    </w:p>
    <w:p w14:paraId="00C51211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1.1.10.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Havendo divergência entre o preço unitário e o total correspondente, prevalecerá o preço unitário, cabendo a Comissão proceder às correções necessárias. </w:t>
      </w:r>
    </w:p>
    <w:p w14:paraId="2DF655B9" w14:textId="5F4235CD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1.1.11.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preço proposto deverá compreender todos os encargos fiscais e trabalhistas, transportes, fretes, serviços, despesas, tributos, mão-de-obra, materiais, produtos e equipamentos necessários à entrega dos produtos. </w:t>
      </w:r>
    </w:p>
    <w:p w14:paraId="5E435998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1.1.12.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limite individual de venda do agricultor familiar e do empreendedor familiar rural para a alimentação escolar deve respeitar o valor máximo de R$ 40.000,00 (quarenta mil reais) por DAP Familiar/ano/entidade executora, e deve obedecer às seguintes regras: (conforme art.1, da Resolução/CD/FNDE n° 21 de 16 de novembro de 2021). </w:t>
      </w:r>
    </w:p>
    <w:p w14:paraId="58D10FAF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color w:val="auto"/>
          <w:sz w:val="22"/>
          <w:szCs w:val="22"/>
        </w:rPr>
        <w:t>I - para a comercialização com fornecedores individuais e grupos informais, os contratos individuais firmados devem respeitar o valor máximo de R$ 40.000,00 (quarenta mil reais), por DAP Familiar/ano/</w:t>
      </w:r>
      <w:proofErr w:type="spellStart"/>
      <w:proofErr w:type="gramStart"/>
      <w:r w:rsidRPr="00954625">
        <w:rPr>
          <w:rFonts w:asciiTheme="majorHAnsi" w:hAnsiTheme="majorHAnsi" w:cstheme="majorHAnsi"/>
          <w:color w:val="auto"/>
          <w:sz w:val="22"/>
          <w:szCs w:val="22"/>
        </w:rPr>
        <w:t>EEx</w:t>
      </w:r>
      <w:proofErr w:type="spellEnd"/>
      <w:r w:rsidRPr="00954625">
        <w:rPr>
          <w:rFonts w:asciiTheme="majorHAnsi" w:hAnsiTheme="majorHAnsi" w:cstheme="majorHAnsi"/>
          <w:color w:val="auto"/>
          <w:sz w:val="22"/>
          <w:szCs w:val="22"/>
        </w:rPr>
        <w:t>;.</w:t>
      </w:r>
      <w:proofErr w:type="gram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675382E4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II - </w:t>
      </w:r>
      <w:proofErr w:type="gramStart"/>
      <w:r w:rsidRPr="00954625">
        <w:rPr>
          <w:rFonts w:asciiTheme="majorHAnsi" w:hAnsiTheme="majorHAnsi" w:cstheme="majorHAnsi"/>
          <w:color w:val="auto"/>
          <w:sz w:val="22"/>
          <w:szCs w:val="22"/>
        </w:rPr>
        <w:t>para</w:t>
      </w:r>
      <w:proofErr w:type="gram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a comercialização com grupos formais o montante máximo a ser contratado deve ser o resultado do número de agricultores familiares, munidos de DAP Familiar, inscritos na DAP Jurídica multiplicado pelo limite individual de comercialização, utilizando a seguinte fórmula: VMC = NAF x R$ 40.000,00 (sendo: VMC: valor máximo a ser contratado. NAF: nº de agricultores familiares (</w:t>
      </w:r>
      <w:proofErr w:type="spellStart"/>
      <w:r w:rsidRPr="00954625">
        <w:rPr>
          <w:rFonts w:asciiTheme="majorHAnsi" w:hAnsiTheme="majorHAnsi" w:cstheme="majorHAnsi"/>
          <w:color w:val="auto"/>
          <w:sz w:val="22"/>
          <w:szCs w:val="22"/>
        </w:rPr>
        <w:t>DAPs</w:t>
      </w:r>
      <w:proofErr w:type="spell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familiares) inscritos na DAP jurídica). </w:t>
      </w:r>
    </w:p>
    <w:p w14:paraId="09D14843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1.1.13.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Estudo Técnico Preliminar é um documento preparatório ao Termo de Referência, sendo que na ocorrência de alguma divergência entre ambos, prevalecerá o disposto neste Termo de Referência. </w:t>
      </w:r>
    </w:p>
    <w:p w14:paraId="3CCDE73D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1.2. Da estimativa do valor da contratação </w:t>
      </w:r>
    </w:p>
    <w:p w14:paraId="422CF224" w14:textId="3861009D" w:rsidR="009F23ED" w:rsidRDefault="009F23ED" w:rsidP="009F23ED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  <w:r w:rsidRPr="00954625">
        <w:rPr>
          <w:rFonts w:asciiTheme="majorHAnsi" w:hAnsiTheme="majorHAnsi" w:cstheme="majorHAnsi"/>
          <w:b/>
          <w:bCs/>
        </w:rPr>
        <w:t>1.2.1. Quadro de valores: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"/>
        <w:gridCol w:w="595"/>
        <w:gridCol w:w="2577"/>
        <w:gridCol w:w="973"/>
        <w:gridCol w:w="1364"/>
        <w:gridCol w:w="1386"/>
        <w:gridCol w:w="1250"/>
        <w:gridCol w:w="1147"/>
        <w:gridCol w:w="1031"/>
      </w:tblGrid>
      <w:tr w:rsidR="00AF1229" w:rsidRPr="00AF1229" w14:paraId="06544B54" w14:textId="77777777" w:rsidTr="00AF1229">
        <w:trPr>
          <w:gridBefore w:val="1"/>
          <w:wBefore w:w="137" w:type="dxa"/>
          <w:trHeight w:val="5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676E4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</w:pPr>
            <w:bookmarkStart w:id="1" w:name="RANGE!B3:E34"/>
            <w:r w:rsidRPr="00AF1229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  <w:t>ITEM</w:t>
            </w:r>
            <w:bookmarkEnd w:id="1"/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BE77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B8384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13D4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90DA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  <w:t xml:space="preserve"> PREÇO MÉDIO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DD4B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  <w:t xml:space="preserve"> PREÇO MÉDIO TOTAL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5BBBB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  <w:t xml:space="preserve"> PREÇO DE AQUISIÇÃO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FD392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bCs/>
                <w:color w:val="000000"/>
                <w:sz w:val="16"/>
                <w:szCs w:val="16"/>
                <w:lang w:eastAsia="pt-BR"/>
              </w:rPr>
              <w:t xml:space="preserve"> PREÇO DE AQUISIÇÃO TOTAL </w:t>
            </w:r>
          </w:p>
        </w:tc>
      </w:tr>
      <w:tr w:rsidR="00AF1229" w:rsidRPr="00AF1229" w14:paraId="6C6B4C70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8D5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027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ALFACE, ORGÂNICA, NOVA E MACIA. TIPOS VARIADOS (CRESPA, LISA, VERDE, ROXA). TAMANHO MÉDIO A GRANDE, DE PRIMEIRA QUALIDADE INTACTA, COM TODAS AS PARTES COMESTÍVEIS APROVEITÁVEIS (ASPECTO, COR E SABOR CARACTERÍSTICOS). COM AUSÊNCIA DE SUJIDADES, RESÍDUOS DE DEFENSIVOS AGRÍCOLAS, PARASITAS E LARVAS.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9FF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UNIDADE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845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1152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2378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4,58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78B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5.270,40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520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4,88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F9C8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5.616,00 </w:t>
            </w:r>
          </w:p>
        </w:tc>
      </w:tr>
      <w:tr w:rsidR="00AF1229" w:rsidRPr="00AF1229" w14:paraId="6D369FBC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C4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BF5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ALHO EM CABEÇA, ORGÂNICO. GRAÚDO. DE PRIMEIRA QUALIDADE, INTACTO, FIRME, SEM APRESENTAR BROTOS, COM TODAS AS PARTES COMESTÍVEIS APROVEITÁVEIS (ASPECTO, COR E SABOR CARACTERÍSTICOS). COM AUSÊNCIA DE SUJIDADES, RESÍDUOS DE DEFENSIVOS AGRÍCOLAS, PARASITAS E LARVAS.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868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2C9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42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137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43,26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CDC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1.816,82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7C0D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43,56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C50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1.829,42 </w:t>
            </w:r>
          </w:p>
        </w:tc>
      </w:tr>
      <w:tr w:rsidR="00AF1229" w:rsidRPr="00AF1229" w14:paraId="3033A205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F08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1170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AIPIM, SEM CASCA CONGELADO, ORGÂNICO. EMBALAGEM DE 1KG. DE PRIMEIRA QUALIDADE, NOVO, SEM APRESENTAR DANIFICAÇÕES E RESÍDUOS. ENTREGUE EM EMBALAGEM PLÁSTICA ATÓXICA, ÍNTEGRA, ROTULADA, COM DADOS DO FABRICANTE, LOTE, DATA DE FABRICAÇÃO E VALIDADE DE NO MÍNIMO 60 DIAS A PARTIR DA DATA DE ENTREGA.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C2B7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B5D4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6D9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12,30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2E9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1.476,00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30D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12,60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87F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1.512,00 </w:t>
            </w:r>
          </w:p>
        </w:tc>
      </w:tr>
      <w:tr w:rsidR="00AF1229" w:rsidRPr="00AF1229" w14:paraId="76A6F31F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5AA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B0E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BATATA DOCE, ORGÂNICA. GRANDE E GROSSA. DE PRIMEIRA QUALIDADE, NOVA, INTACTA, COM COMPLETO ESTADO DE DESENVOLVIMENTO E MATURAÇÃO, COM TODAS AS PARTES COMESTÍVEIS APROVEITÁVEIS (ASPECTO, COR E SABOR CARACTERÍSTICOS). ISENTA DE SUBSTÂNCIAS TERROSAS, SUJIDADES, PARASITAS, RESÍDUOS DE DEFENSIVOS AGRÍCOLA.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C4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1A2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224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55C2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5,97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DC8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1.336,53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F3F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6,27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4604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1.403,73 </w:t>
            </w:r>
          </w:p>
        </w:tc>
      </w:tr>
      <w:tr w:rsidR="00AF1229" w:rsidRPr="00AF1229" w14:paraId="5E44B799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ED2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41BD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BATATA INGLESA, ORGÂNICA. ROSA. TAMANHO MÉDIO, DE BOA QUALIDADE, INTACTA, COM COMPLETO ESTADO DE DESENVOLVIMENTO E MATURAÇÃO, COM TODAS AS PARTES COMESTÍVEIS APROVEITÁVEIS (ASPECTO, COR E SABOR CARACTERÍSTICOS). ISENTA DE SUBSTÂNCIAS TERROSAS, SUJIDADES, PARASITAS, RESÍDUOS DE DEFENSIVOS AGRÍCOLAS.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CA6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839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480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3910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6,99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ED8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3.354,00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68A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7,29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A362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3.498,00 </w:t>
            </w:r>
          </w:p>
        </w:tc>
      </w:tr>
      <w:tr w:rsidR="00AF1229" w:rsidRPr="00AF1229" w14:paraId="433E23C1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4FFD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4380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BETERRABA, ORGÂNICA. DE PRIMEIRA QUALIDADE, TAMANHO MÉDIO, NOVA, FRESCA, FIRME, INTACTA, COM TODAS AS PARTES COMESTÍVEIS APROVEITÁVEIS (ASPECTO, COR E SABOR CARACTERÍSTICOS). ISENTA DE SUJIDADES, INSETOS, PARASITAS, LARVAS, RACHADURAS, PERFURAÇÕES.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4DE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9C6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42A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7,00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110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910,00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20C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7,30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375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949,00 </w:t>
            </w:r>
          </w:p>
        </w:tc>
      </w:tr>
      <w:tr w:rsidR="00AF1229" w:rsidRPr="00AF1229" w14:paraId="5F65B900" w14:textId="77777777" w:rsidTr="00AF1229">
        <w:trPr>
          <w:gridBefore w:val="1"/>
          <w:wBefore w:w="137" w:type="dxa"/>
          <w:trHeight w:val="6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757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FB3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BRÓCOLIS, ORGÂNICO. TAMANHO E MATURAÇÃO MÉDIO, DE PRIMEIRA QUALIDADE, FRESCO, TENRO, COLORAÇÃO VERDE, COM TODAS AS PARTES COMESTÍVEIS APROVEITÁVEIS (ASPECTO, COR E SABOR CARACTERÍSTICOS). ENTREGUE EM EMBALAGENS INDIVIDUALIZADAS.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6F6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UNIDADE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F82B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620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3CD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7,63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1A2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4.727,50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BCD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7,93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047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4.913,50 </w:t>
            </w:r>
          </w:p>
        </w:tc>
      </w:tr>
      <w:tr w:rsidR="00AF1229" w:rsidRPr="00AF1229" w14:paraId="69A267C2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186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0F3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CEBOLA, ORGÂNICA. DE PRIMEIRA QUALIDADE, TAMANHO E MATURAÇÃO MÉDIO, APARÊNCIA FRESCA, EM PERFEITO ESTADO DE DESENVOLVIMENTO, TODAS AS PARTES COMESTÍVEIS APROVEITÁVEIS (ASPECTO, COR E SABOR CARACTERÍSTICOS). ISENTA DE SUJIDADES E RESÍDUOS DE DEFENSIVOS AGRÍCOLAS.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E0B0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97C2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1540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9C7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6,05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0A12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9.313,15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3F04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6,35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3434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9.775,15 </w:t>
            </w:r>
          </w:p>
        </w:tc>
      </w:tr>
      <w:tr w:rsidR="00AF1229" w:rsidRPr="00AF1229" w14:paraId="1F7218B2" w14:textId="77777777" w:rsidTr="00AF1229">
        <w:trPr>
          <w:gridBefore w:val="1"/>
          <w:wBefore w:w="137" w:type="dxa"/>
          <w:trHeight w:val="6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788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F6C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CENOURA ORGÂNICA. TAMANHO MÉDIO, NOVA. FRESCA, DE PRIMEIRA QUALIDAE, INTACTA, COM TODAS AS PARTES COMESTÍVEIS APROVEITÁVEIS (ASPECTO, COR E SABOR CARACTERÍSTICOS). ISENTA DE SUJIDADES.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260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0202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280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DF4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6,40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0E8D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1.792,00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E3A7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6,70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72DB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1.876,00 </w:t>
            </w:r>
          </w:p>
        </w:tc>
      </w:tr>
      <w:tr w:rsidR="00AF1229" w:rsidRPr="00AF1229" w14:paraId="18454AEC" w14:textId="77777777" w:rsidTr="00AF1229">
        <w:trPr>
          <w:gridBefore w:val="1"/>
          <w:wBefore w:w="137" w:type="dxa"/>
          <w:trHeight w:val="6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3608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DB27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CHUCHU ORGÂNICO. TAMANHO MÉDIO, DE PRIMEIRA QUALIDADE, NOVO, INTACTO, COM TODAS AS PARTES COMESTÍVEIS APROVEITÁVEIS (ASPECTO, COR E SABOR CARACTERÍSTICOS).ISENTO DE SUJIDADES E RESÍDUOS AGRÍCOLAS.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1F98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B514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963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5,90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563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590,00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F8C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6,20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0B9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620,00 </w:t>
            </w:r>
          </w:p>
        </w:tc>
      </w:tr>
      <w:tr w:rsidR="00AF1229" w:rsidRPr="00AF1229" w14:paraId="5FD04E43" w14:textId="77777777" w:rsidTr="00AF1229">
        <w:trPr>
          <w:gridBefore w:val="1"/>
          <w:wBefore w:w="137" w:type="dxa"/>
          <w:trHeight w:val="6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0C1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855B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COUVE-FLOR ORGÂNICA. DE PRIMEIRA QUALIDADE, TAMANHO E MATURAÇÃO MÉDIO, TENRO, FRESCO, SEM PRESENÇA E ATAQUE DE PRAGAS E DOENÇAS, COM TODAS AS PARTES COMESTÍVEIS APROVEITÁVEIS (ASPECTO, COR E SABOR CARACTERÍSTICOS).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B3F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UNIDADE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2EF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E64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7,75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8AE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930,00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DBC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8,05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0D4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966,00 </w:t>
            </w:r>
          </w:p>
        </w:tc>
      </w:tr>
      <w:tr w:rsidR="00AF1229" w:rsidRPr="00AF1229" w14:paraId="185FA976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53F4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9BE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MELANCIA ORGÂNICA. DA ÉPOCA,BOA QUALIDADE,BOM ESTADO DE MATURAÇÃO,FRESCA,INTACTA,COM TODAS AS PARTES COMESTÍVEIS APROVEITÁVEIS (ASPECTO, COR E SABOR CARACTERÍSTICOS).SEM SUJIDADES, RESÍDUOS DE DEFENSIVOS AGRÍCOLAS, PARASITAS E LARVAS.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7B6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1440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B72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4,50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8167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5.040,00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4C0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4,80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428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5.376,00 </w:t>
            </w:r>
          </w:p>
        </w:tc>
      </w:tr>
      <w:tr w:rsidR="00AF1229" w:rsidRPr="00AF1229" w14:paraId="1CDC71AC" w14:textId="77777777" w:rsidTr="00AF1229">
        <w:trPr>
          <w:gridBefore w:val="1"/>
          <w:wBefore w:w="137" w:type="dxa"/>
          <w:trHeight w:val="6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DAF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6AC2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MELÃO ORGÂNICO. DE PRIMEIRA QUALIDADE, AMADURECIMENTO MÉDIO, FRESCO, INTACTO, COM TODAS AS PARTES COMESTÍVEIS APROVEITÁVEIS (ASPECTO, COR E SABOR CARACTERÍSTICOS). COM AUSÊNCIA DE SUJIDADES, RESÍDUOS DE DEFENSIVOS AGRÍCOLAS, PARASITAS E LARVAS.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685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F572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E038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9,87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9AF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592,00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A84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10,17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A98D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610,00 </w:t>
            </w:r>
          </w:p>
        </w:tc>
      </w:tr>
      <w:tr w:rsidR="00AF1229" w:rsidRPr="00AF1229" w14:paraId="4983C06A" w14:textId="77777777" w:rsidTr="00AF1229">
        <w:trPr>
          <w:gridBefore w:val="1"/>
          <w:wBefore w:w="137" w:type="dxa"/>
          <w:trHeight w:val="6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9918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FDBD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PEPINO. TIPO SALADA. DE PRIMEIRA QUALIDADE, AMADURECIMENTO MÉDIO, FRESCO, INTACTO, COM TODAS AS PARTES COMESTÍVEIS APROVEITÁVEIS (ASPECTO, COR E SABOR CARACTERÍSTICOS). COM AUSÊNCIA DE SUJIDADES, RESÍDUOS DE DEFENSIVOS AGRÍCOLAS, PARASITAS E LARVAS.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53B9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DF7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99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0ED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7,23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CE2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716,10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9B8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0AD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AF1229" w:rsidRPr="00AF1229" w14:paraId="58B049E7" w14:textId="77777777" w:rsidTr="00AF1229">
        <w:trPr>
          <w:gridBefore w:val="1"/>
          <w:wBefore w:w="137" w:type="dxa"/>
          <w:trHeight w:val="6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6D3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8E20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PIMENTÃO PARA SALADA. DE PRIMEIRA QUALIDADE, AMADURECIMENTO MÉDIO, FRESCO, INTACTO, COM TODAS AS PARTES COMESTÍVEIS APROVEITÁVEIS (ASPECTO, COR E SABOR CARACTERÍSTICOS). COM AUSÊNCIA DE SUJIDADES, RESÍDUOS DE DEFENSIVOS AGRÍCOLAS, PARASITAS E LARVAS.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55D7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E87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91B0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13,38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0E30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267,50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2E0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1C8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AF1229" w:rsidRPr="00AF1229" w14:paraId="356AD104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0658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5F98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REPOLHO ORGÂNICO. BRANCO OU ROXO. DE PRIMEIRA QUALIDADE, AMADURECIMENTO E TAMANHO MÉDIO, FRESCO, INTACTO, COM TODAS AS PARTES COMESTÍVEIS APROVEITÁVEIS (ASPECTO, COR E SABOR CARACTERÍSTICOS). COM AUSÊNCIA DE SUJIDADES, RESÍDUOS DE DEFENSIVOS AGRÍCOLAS, PARASITAS E LARVAS.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2D5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951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3A18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6,13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810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300,13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19B2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6,43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C34B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314,83 </w:t>
            </w:r>
          </w:p>
        </w:tc>
      </w:tr>
      <w:tr w:rsidR="00AF1229" w:rsidRPr="00AF1229" w14:paraId="1901BCF6" w14:textId="77777777" w:rsidTr="00AF1229">
        <w:trPr>
          <w:gridBefore w:val="1"/>
          <w:wBefore w:w="137" w:type="dxa"/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45D7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3C92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TEMPERO VERDE ORGÂNICO. SALSA E CEBOLINHA. EMBALADO EM MAÇO DE 200 GRAMAS, DENTRO DE SACOS PLÁSTICOS DE POLIETILENO TRANSPARENTE.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835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MOLHO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1D7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257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1FAD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5,50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EC7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1.413,50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690D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   5,80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C6B4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1.490,60 </w:t>
            </w:r>
          </w:p>
        </w:tc>
      </w:tr>
      <w:tr w:rsidR="00AF1229" w:rsidRPr="00AF1229" w14:paraId="5EF66951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ED7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3F6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TOMATE ORGÂNICO. DE PRIMEIRA QUALIDADE, AMADURECIMENTO E TAMANHO MÉDIO, FRESCO, INTACTO, COM TODAS AS PARTES COMESTÍVEIS APROVEITÁVEIS (ASPECTO, COR E SABOR CARACTERÍSTICOS). COM AUSÊNCIA DE SUJIDADES, RESÍDUOS DE DEFENSIVOS AGRÍCOLAS, PARASITAS E LARVAS.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3E3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D8D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828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471D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10,23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CDF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8.473,20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8F6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10,53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96D7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8.721,60 </w:t>
            </w:r>
          </w:p>
        </w:tc>
      </w:tr>
      <w:tr w:rsidR="00AF1229" w:rsidRPr="00AF1229" w14:paraId="31B43399" w14:textId="77777777" w:rsidTr="00AF1229">
        <w:trPr>
          <w:gridBefore w:val="1"/>
          <w:wBefore w:w="137" w:type="dxa"/>
          <w:trHeight w:val="6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3B4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0147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EXTRATO DE TOMATE ORGÂNICO. PROVENIENTE DA AGROINDÚSTRIA, EMBALAGEM DE 590 G, COM INGREDIENTES ADQUADOS, FISCALIZADO, ROTULADO, COM DADOS DO FABRICANTE E NUTRICIONAL, DATA DE FABRICAÇÃO E VALIDADE DE NO MÍNIMO 6 MESES A PARTIR DA DATA DE ENTREGA.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0AB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792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3DC0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22,68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9CD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22.675,00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660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22,98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F64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22.975,00 </w:t>
            </w:r>
          </w:p>
        </w:tc>
      </w:tr>
      <w:tr w:rsidR="00AF1229" w:rsidRPr="00AF1229" w14:paraId="6ACA78FB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4FB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34B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MOLHO DE TOMATE ORGÂNICO. PROVENIENTE DA AGROINDÚSTRIA, EMBALAGEM DE 545 G, COM INGREDIENTES ADQUADOS, CONTENDO EXTRATO DE TOMATE, ALHO E CEBOLA, FISCALIZADO, ROTULADO, COM DADOS DO FABRICANTE E NUTRICIONAL, DATA DE FABRICAÇÃO E VALIDADE DE NO MÍNIMO 6 MESES A PARTIR DA DATA DE ENTREGA.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E3D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7727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1624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19,63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506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9.816,67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336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19,93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6BF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9.966,67 </w:t>
            </w:r>
          </w:p>
        </w:tc>
      </w:tr>
      <w:tr w:rsidR="00AF1229" w:rsidRPr="00AF1229" w14:paraId="6CBFF1E8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335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C2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DOCE DE FRUTAS, ORGÂNICO. SABORES DIVERSOS (FIGO, UVA). EMBALAGEM DE 600G, COM INGREDIENTES ADEQUADOS, FISCALIZADO, ROTULADO, COM DADOS DO FABRICANTE E NUTRICIONAL, DATA DE FABRICAÇÃO E VALIDADE DE NO MÍNIMO 6 MESES A PARTIR DA DATA DE ENTREGA.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63A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UNIDADE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08E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300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6C9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24,57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1720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7.370,00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15E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 24,87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C1FD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 xml:space="preserve"> R$            7.460,00 </w:t>
            </w:r>
          </w:p>
        </w:tc>
      </w:tr>
      <w:tr w:rsidR="00AF1229" w:rsidRPr="00AF1229" w14:paraId="23998E2E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39C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7CA8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DOCE DE FRUTAS. SABORES DIVERSOS (FIGO, UVA, MORANGO). SEM AÇÚCAR. EMBALAGEM DE 200G  A 250G. COM INGREDIENTES ADEQUADOS, FISCALIZADO, ROTULADO, COM DADOS DO FABRICANTE E NUTRICIONAL, DATA DE FABRICAÇÃO E VALIDADE DE NO MÍNIMO 6 MESES A PARTIR DA DATA DE ENTREGA.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3DA8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UNIDADE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1CF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200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F04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21,83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89A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4.366,67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2F9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EFB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AF1229" w:rsidRPr="00AF1229" w14:paraId="480522E1" w14:textId="77777777" w:rsidTr="00AF1229">
        <w:trPr>
          <w:gridBefore w:val="1"/>
          <w:wBefore w:w="137" w:type="dxa"/>
          <w:trHeight w:val="6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409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D94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LEITE EM PÓ INTEGRAL. PACOTE DE 400 GRAMAS. INGREDIENTES: LEITE INTEGRAL E EMULSIFICANTE, COM RÓTULO, LOTE, DATA DE FABRICAÇÃO E VALIDADE DE NO MÍNIMO 6 MESES A PARTIR DA ENTREGA. COM CARIMBO REGISTRADO NO SIM, CISPOA OU SIF.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01A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B46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300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48A8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15,50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426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4.650,00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30E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F26D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AF1229" w:rsidRPr="00AF1229" w14:paraId="21B4E458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DF1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540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LEITE UHT PASTEURIZADO, LONGA VIDA, INTEGRAL. EMBALAGEM DE 1 LITRO, TETRA PARK ASSÉPTICA, ÍNTEGRA. ROTULADA, COM DATA DE FABRICAÇÃO, IDENTIFICAÇÃO DA EMPRESA, LOTE E DATA DE VALIDADE MÍNIMA DE 4 MESES A PARTIR DA DATA DE ENTREGA.  INSPECIONADA INSCRIÇÃO NO MINISTÉRIO DA AGRICULTURA E CARIMBO DO SIM, CISPOA OU SIF.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B457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23A2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2500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AFE8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5,35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17A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13.375,00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EFE7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5E6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AF1229" w:rsidRPr="00AF1229" w14:paraId="2FA4E44A" w14:textId="77777777" w:rsidTr="00AF1229">
        <w:trPr>
          <w:gridBefore w:val="1"/>
          <w:wBefore w:w="137" w:type="dxa"/>
          <w:trHeight w:val="6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B87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A04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MANTEIGA, SEM SAL. SEM GORDURA HIDROGENADA, COM 250 GRAMAS, FISCALIZADA, ROTULADO, COM INFORMAÇÃO NUTRICIONAL E DO FABRICANTE, LOTE, DATA DE FABRICAÇÃO E VALIDADE. COM REGISTRO NO CISPOA OU SIF.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89DB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3A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350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B7E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13,12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2A3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4.590,83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148B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DCA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AF1229" w:rsidRPr="00AF1229" w14:paraId="5E35BA34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C5F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9CA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MASSA ALIMENTÍCIA CASERIA, COM OVOS, TIPO CABELO DE ANJO, PARA SOPA.NOVA,CONGELDA,EMBALAGEM DE 1KG, PLÁSTICA, TRANSPARENTE, LACRADA, COM RÓTULO, INFORMAÇÃO DO FABRINCANTE E NUTRICIONAL, DATA DE FABRICAÇÃO E VALIDADE DE NO MÍNIMO 30 DIAS A PARTIR DA DATA DE ENTREGA.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9F44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EEA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A61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21,27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418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1.063,33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BAD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337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AF1229" w:rsidRPr="00AF1229" w14:paraId="0A147491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4E2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2D20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 xml:space="preserve">MASSA ALIMENTÍCIA CASEIRA, COM OVOS, TIPO CAPELETTI, PARA SOPA, RECHEADO COM CARNE DE </w:t>
            </w:r>
            <w:proofErr w:type="gramStart"/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GADO.CONGELDA,EMBALAGEM</w:t>
            </w:r>
            <w:proofErr w:type="gramEnd"/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 xml:space="preserve"> DE 1KG. MASSA FRESCA, DE BOA QUALIDADE. EMBALAGEM  PLÁSTICA, TRANSPARENTE, LACRADA, COM RÓTULO, INFORMAÇÃO DO FABRICANTE E NUTRICIONAL, DATA DE FABRICAÇÃO E VALIDADE, PRODUZIDA SEMANA ENTREGA.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0C7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74D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4C9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45,40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959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3.632,00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E14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7B6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AF1229" w:rsidRPr="00AF1229" w14:paraId="62CD9691" w14:textId="77777777" w:rsidTr="00AF1229">
        <w:trPr>
          <w:gridBefore w:val="1"/>
          <w:wBefore w:w="137" w:type="dxa"/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A28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378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MASSA ALIMENTÍCIA CASEIRA, COM OVOS, TIPO MACARRÃO, ESPAGUETE, TAIADELA, PARAFUSO, CONCHA. CONGELADA,EMBALAGEM DE 1KG, PLÁSTICA, TRANSPARENTE, LACRADA, COM RÓTULO, INFORMAÇÃO DO FABRINCANTE E NUTRICIONAL, DATA DE FABRICAÇÃO E VALIDADE DE NO MÍNIMO 30 DIAS A PARTIR DA DATA DE ENTREGA.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AE8D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2AC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8F58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22,40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239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33.600,00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5FF5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01A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AF1229" w:rsidRPr="00AF1229" w14:paraId="0E91499B" w14:textId="77777777" w:rsidTr="00AF1229">
        <w:trPr>
          <w:gridBefore w:val="1"/>
          <w:wBefore w:w="137" w:type="dxa"/>
          <w:trHeight w:val="112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160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3D8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MASSA ALIMENTÍCIA CASEIRA, COM OVOS, TIPO PARA PIZZA. PRODUZIDA PELA AGROINDÚSTRIA, RETANGULAR, ENTREGUE EM EMBALAGEM PLÁSTICA, TRANSPARENTE, RESISTESNTE, LACRADA, COM INFORMAÇÃO DO FABRICANTE E NUTRICIONAL, DATA DE FABRICAÇÃO E VALIDADE, EM PERFEITO ESTADO DE CONSERVAÇÃO. APARÊNCIA BEM AMASSADA, COR, CHEIRO E SABOR PRÓPRIO. FABRICADA NO DIA ANTERIOR DA ENTREGA.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FB5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71B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1000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12E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41,43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31AE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41.433,33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C84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94D4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AF1229" w:rsidRPr="00AF1229" w14:paraId="5884C5F0" w14:textId="77777777" w:rsidTr="00AF1229">
        <w:trPr>
          <w:gridBefore w:val="1"/>
          <w:wBefore w:w="137" w:type="dxa"/>
          <w:trHeight w:val="112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88CF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74AB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QUEIJO TIPO MUÇARELA. FATIADO. EMBALAGEM DE 1KG, RESFRIADO (TEMPERATURA ABAIXO DE 7ºC), SEPARADO POR PLÁSTICO. CONSISTÊNCIA SEMIDURA, RÍGIDA, DE TEXTURA FECHADA, COM AROMA E ODOR CARACTERÍSTICOS, SEM PRESENÇA DE MOFOS OU BOLORES. COM RÓTULO, LOTE, COM IDENTIFICAÇÃO DO FABRICANTE,  DATA DE FABRICAÇÃO E VALIDADE MÍNIMA DE 30 DIAS, COM INSPEÇÃO SANITÁRIA E REGISTRO NO SIF, CISPOA OU SIM.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D8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9D37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400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1A27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48,78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57A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19.510,00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8B7D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0DA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AF1229" w:rsidRPr="00AF1229" w14:paraId="54669F61" w14:textId="77777777" w:rsidTr="00AF1229">
        <w:trPr>
          <w:gridBefore w:val="1"/>
          <w:wBefore w:w="137" w:type="dxa"/>
          <w:trHeight w:val="6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7534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571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  <w:t>QUEIJO RALADO. TIPO PARMESÃO. EM EMBALAGEM PLÁSTICA COM 50G, COM RÓTULO, IDENTIFICAÇÃO DO FABRICANTE, LOTE, DATA DE FABRICAÇÃO E VALIDADE MÍNIMA DE 6 MESES. COM CARIMBO REGISTRADO NO SIM OU CISPOA OU SIF.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9387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UNIDADE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9163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200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59A9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         5,88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61F1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AF1229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R$          1.176,67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2136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D31C" w14:textId="77777777" w:rsidR="00AF1229" w:rsidRPr="00AF1229" w:rsidRDefault="00AF1229" w:rsidP="00AF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F1229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74579E" w:rsidRPr="0074579E" w14:paraId="7C5C9809" w14:textId="77777777" w:rsidTr="00AF1229">
        <w:trPr>
          <w:trHeight w:val="630"/>
        </w:trPr>
        <w:tc>
          <w:tcPr>
            <w:tcW w:w="10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D5903" w14:textId="77777777" w:rsidR="0074579E" w:rsidRPr="0074579E" w:rsidRDefault="0074579E" w:rsidP="0074579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lang w:eastAsia="pt-BR"/>
              </w:rPr>
            </w:pPr>
            <w:r w:rsidRPr="0074579E">
              <w:rPr>
                <w:rFonts w:ascii="Calibri Light" w:eastAsia="Times New Roman" w:hAnsi="Calibri Light" w:cs="Calibri Light"/>
                <w:color w:val="000000"/>
                <w:sz w:val="14"/>
                <w:lang w:eastAsia="pt-BR"/>
              </w:rPr>
              <w:t>*Preço pago ao fornecedor da agricultura familiar. A Entidade Executora que priorizar na chamada pública a aquisição de produtos orgânicos ou agroecológicos poderá acrescer os preços em até 30% (trinta por cento) em relação aos preços estabelecidos para produtos convencionais, conforme Lei nº 12.512, de 14 de outubro de 2011. (Artigo 32 da Resolução).</w:t>
            </w:r>
          </w:p>
        </w:tc>
      </w:tr>
    </w:tbl>
    <w:p w14:paraId="6A94F354" w14:textId="68A74BFB" w:rsidR="009F23ED" w:rsidRPr="0085430A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sz w:val="22"/>
          <w:szCs w:val="22"/>
        </w:rPr>
        <w:t xml:space="preserve">1.2.2.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orçamento será aberto seguindo o disposto no art. 31 da resolução 06/2020, onde afirma que os preços de aquisição definidos pelo orçamento devem constar na chamada pública. O custo estimado da contratação, bem como o valor de referência totalizam no valor </w:t>
      </w:r>
      <w:r w:rsidRPr="0085430A">
        <w:rPr>
          <w:rFonts w:asciiTheme="majorHAnsi" w:hAnsiTheme="majorHAnsi" w:cstheme="majorHAnsi"/>
          <w:color w:val="auto"/>
          <w:sz w:val="22"/>
          <w:szCs w:val="22"/>
        </w:rPr>
        <w:t xml:space="preserve">de </w:t>
      </w:r>
      <w:r w:rsidRPr="0085430A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R$ </w:t>
      </w:r>
      <w:r w:rsidR="00D73BC4">
        <w:rPr>
          <w:rFonts w:asciiTheme="majorHAnsi" w:hAnsiTheme="majorHAnsi" w:cstheme="majorHAnsi"/>
          <w:b/>
          <w:bCs/>
          <w:color w:val="auto"/>
          <w:sz w:val="22"/>
          <w:szCs w:val="22"/>
        </w:rPr>
        <w:t>218.</w:t>
      </w:r>
      <w:r w:rsidR="00AF1229">
        <w:rPr>
          <w:rFonts w:asciiTheme="majorHAnsi" w:hAnsiTheme="majorHAnsi" w:cstheme="majorHAnsi"/>
          <w:b/>
          <w:bCs/>
          <w:color w:val="auto"/>
          <w:sz w:val="22"/>
          <w:szCs w:val="22"/>
        </w:rPr>
        <w:t>245,92.</w:t>
      </w:r>
      <w:r w:rsidRPr="0085430A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</w:t>
      </w:r>
    </w:p>
    <w:p w14:paraId="6F47CD3B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85430A">
        <w:rPr>
          <w:rFonts w:asciiTheme="majorHAnsi" w:hAnsiTheme="majorHAnsi" w:cstheme="majorHAnsi"/>
          <w:b/>
          <w:bCs/>
          <w:color w:val="auto"/>
          <w:sz w:val="22"/>
          <w:szCs w:val="22"/>
        </w:rPr>
        <w:t>1.3. Da classificação do objeto</w:t>
      </w: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</w:t>
      </w:r>
    </w:p>
    <w:p w14:paraId="309949F8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1.3.1.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objeto desta contratação se enquadra como bens e serviços comuns, portanto, os padrões de desempenho e qualidade podem ser objetivamente definidos, por meio de especificações usuais de mercado, conforme dispões no Art. 6, inciso XIII da Lei n° 14.133/2021 e no Estudo Técnico Preliminar, apêndice deste Termo de Referência. </w:t>
      </w:r>
    </w:p>
    <w:p w14:paraId="03B77A8D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1.4. Do Processo de Chamada Pública </w:t>
      </w:r>
    </w:p>
    <w:p w14:paraId="30E52354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1.4.1.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 presente contratação será por Dispensa de Licitação com Chamada Pública, quanto da aquisição dos itens da agricultura familiar nos termos do Art. 14 da Lei 11.947/2009 e dos artigos 29 a 49 da resolução 06/2020, de acordo com a justificativa da escolha do procedimento, que se encontra pormenorizada em tópicos específicos do Estudo Técnico Preliminar (ETP), apêndice deste Termo de Referência (TR). </w:t>
      </w:r>
    </w:p>
    <w:p w14:paraId="61891884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1.4.1.1. Secretaria Coordenadora: </w:t>
      </w:r>
    </w:p>
    <w:p w14:paraId="637E7956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Secretaria Municipal de Educação. </w:t>
      </w:r>
    </w:p>
    <w:p w14:paraId="0601BBFA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1.4.1.2. Secretarias Participantes: </w:t>
      </w:r>
    </w:p>
    <w:p w14:paraId="0B95103C" w14:textId="77777777" w:rsidR="009F23ED" w:rsidRPr="00954625" w:rsidRDefault="009F23ED" w:rsidP="009F23ED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54625">
        <w:rPr>
          <w:rFonts w:asciiTheme="majorHAnsi" w:hAnsiTheme="majorHAnsi" w:cstheme="majorHAnsi"/>
        </w:rPr>
        <w:t>Secretaria Municipal de Educação.</w:t>
      </w:r>
    </w:p>
    <w:p w14:paraId="709C79ED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sz w:val="22"/>
          <w:szCs w:val="22"/>
        </w:rPr>
        <w:t xml:space="preserve">1.5. Da vigência da contratação </w:t>
      </w:r>
    </w:p>
    <w:p w14:paraId="3DFE78C7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1.5.1.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prazo de vigência será de 1 (um) ano e poderá ser prorrogado, por igual período, desde que comprovado o preço vantajoso para a Administração. </w:t>
      </w:r>
    </w:p>
    <w:p w14:paraId="666C318C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2. Da descrição da solução como um todo considerado todo o ciclo de vida e especificação do objeto </w:t>
      </w:r>
    </w:p>
    <w:p w14:paraId="5FB5BE18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2.1.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 descrição da solução como um todo encontra-se pormenorizada em tópico específico do Estudo Técnico Preliminar, apêndice deste Termo de Referência. </w:t>
      </w:r>
    </w:p>
    <w:p w14:paraId="5A4A90AF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3. Dos requisitos da contratação </w:t>
      </w:r>
    </w:p>
    <w:p w14:paraId="799D6DFA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3.1.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Os requisitos da contratação encontram-se pormenorizados em tópico específico do Estudo Técnico Preliminar, apêndice deste Termo de Referência. </w:t>
      </w:r>
    </w:p>
    <w:p w14:paraId="2790F8F2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4. Dos critérios de sustentabilidade </w:t>
      </w:r>
    </w:p>
    <w:p w14:paraId="7FAB2FC1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4.1.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Os critérios de sustentabilidade estão contidos no tópico “Descrição dos Requisitos da Contratação” e “Impactos ambientais” do Estudo Técnico Preliminar, apêndice deste Termo de Referência. </w:t>
      </w:r>
    </w:p>
    <w:p w14:paraId="65540921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5.1. Das condições de execução </w:t>
      </w:r>
    </w:p>
    <w:p w14:paraId="63EF274E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5.1.1.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 execução do objeto seguirá a seguinte dinâmica: </w:t>
      </w:r>
    </w:p>
    <w:p w14:paraId="68C3BFE3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5.1.1.1.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 entrega do objeto: </w:t>
      </w:r>
    </w:p>
    <w:p w14:paraId="38A55E87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Em até 10 (dez) dias consecutivos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 contar da data de recebimento da ordem de fornecimento emitida pela </w:t>
      </w: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Secretaria Municipal de Educação. </w:t>
      </w:r>
    </w:p>
    <w:p w14:paraId="63197D89" w14:textId="06E7809F" w:rsidR="00CC381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5.1.1.1.1.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>O local de entrega dos produtos solicitados será diretamente nas escolas</w:t>
      </w:r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e na Secretari</w:t>
      </w:r>
      <w:r w:rsidR="00CC3815">
        <w:rPr>
          <w:rFonts w:asciiTheme="majorHAnsi" w:hAnsiTheme="majorHAnsi" w:cstheme="majorHAnsi"/>
          <w:color w:val="auto"/>
          <w:sz w:val="22"/>
          <w:szCs w:val="22"/>
        </w:rPr>
        <w:t xml:space="preserve">a de Educação de Nova Araçá/RS. </w:t>
      </w:r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Secretaria de Educação de Nova Araçá/RS: Rua Alexandre </w:t>
      </w:r>
      <w:proofErr w:type="spellStart"/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>Gazzoni</w:t>
      </w:r>
      <w:proofErr w:type="spellEnd"/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, 200, Centro (Prédio ao lado da Prefeitura </w:t>
      </w:r>
      <w:proofErr w:type="spellStart"/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>Municipald</w:t>
      </w:r>
      <w:proofErr w:type="spellEnd"/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e Nova Araçá)</w:t>
      </w:r>
      <w:r w:rsidR="00DB623E" w:rsidRPr="00954625">
        <w:rPr>
          <w:rFonts w:asciiTheme="majorHAnsi" w:hAnsiTheme="majorHAnsi" w:cstheme="majorHAnsi"/>
          <w:color w:val="auto"/>
          <w:sz w:val="22"/>
          <w:szCs w:val="22"/>
        </w:rPr>
        <w:t>;</w:t>
      </w:r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EMEF Olavo Bilac: Rua </w:t>
      </w:r>
      <w:proofErr w:type="spellStart"/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>Guerino</w:t>
      </w:r>
      <w:proofErr w:type="spellEnd"/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>Ferronatto</w:t>
      </w:r>
      <w:proofErr w:type="spellEnd"/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>, 375, Bairro Dona Irene</w:t>
      </w:r>
      <w:r w:rsidR="00DB623E" w:rsidRPr="00954625">
        <w:rPr>
          <w:rFonts w:asciiTheme="majorHAnsi" w:hAnsiTheme="majorHAnsi" w:cstheme="majorHAnsi"/>
          <w:color w:val="auto"/>
          <w:sz w:val="22"/>
          <w:szCs w:val="22"/>
        </w:rPr>
        <w:t>;</w:t>
      </w:r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EMEI Caminhos do Saber: Rua David </w:t>
      </w:r>
      <w:proofErr w:type="spellStart"/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>Zuch</w:t>
      </w:r>
      <w:r w:rsidR="00DB623E" w:rsidRPr="00954625">
        <w:rPr>
          <w:rFonts w:asciiTheme="majorHAnsi" w:hAnsiTheme="majorHAnsi" w:cstheme="majorHAnsi"/>
          <w:color w:val="auto"/>
          <w:sz w:val="22"/>
          <w:szCs w:val="22"/>
        </w:rPr>
        <w:t>etti</w:t>
      </w:r>
      <w:proofErr w:type="spellEnd"/>
      <w:r w:rsidR="00DB623E"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, 264, Bairro Vila </w:t>
      </w:r>
      <w:proofErr w:type="spellStart"/>
      <w:r w:rsidR="00DB623E" w:rsidRPr="00954625">
        <w:rPr>
          <w:rFonts w:asciiTheme="majorHAnsi" w:hAnsiTheme="majorHAnsi" w:cstheme="majorHAnsi"/>
          <w:color w:val="auto"/>
          <w:sz w:val="22"/>
          <w:szCs w:val="22"/>
        </w:rPr>
        <w:t>Zuchetti</w:t>
      </w:r>
      <w:proofErr w:type="spellEnd"/>
      <w:r w:rsidR="00DB623E" w:rsidRPr="00954625">
        <w:rPr>
          <w:rFonts w:asciiTheme="majorHAnsi" w:hAnsiTheme="majorHAnsi" w:cstheme="majorHAnsi"/>
          <w:color w:val="auto"/>
          <w:sz w:val="22"/>
          <w:szCs w:val="22"/>
        </w:rPr>
        <w:t>;</w:t>
      </w:r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EMEI </w:t>
      </w:r>
      <w:proofErr w:type="spellStart"/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>Favinho</w:t>
      </w:r>
      <w:proofErr w:type="spellEnd"/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de Mel I: Rua </w:t>
      </w:r>
      <w:proofErr w:type="spellStart"/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>Serafin</w:t>
      </w:r>
      <w:proofErr w:type="spellEnd"/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J</w:t>
      </w:r>
      <w:r w:rsidR="00DB623E" w:rsidRPr="00954625">
        <w:rPr>
          <w:rFonts w:asciiTheme="majorHAnsi" w:hAnsiTheme="majorHAnsi" w:cstheme="majorHAnsi"/>
          <w:color w:val="auto"/>
          <w:sz w:val="22"/>
          <w:szCs w:val="22"/>
        </w:rPr>
        <w:t>acinto Milan, 25, Bairro Centro;</w:t>
      </w:r>
      <w:r w:rsidR="00582841"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E</w:t>
      </w:r>
      <w:r w:rsidR="00DB623E"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MEI </w:t>
      </w:r>
      <w:proofErr w:type="spellStart"/>
      <w:r w:rsidR="00DB623E" w:rsidRPr="00954625">
        <w:rPr>
          <w:rFonts w:asciiTheme="majorHAnsi" w:hAnsiTheme="majorHAnsi" w:cstheme="majorHAnsi"/>
          <w:color w:val="auto"/>
          <w:sz w:val="22"/>
          <w:szCs w:val="22"/>
        </w:rPr>
        <w:t>Favinho</w:t>
      </w:r>
      <w:proofErr w:type="spellEnd"/>
      <w:r w:rsidR="00DB623E"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de Mel II: Rua Ernesto </w:t>
      </w:r>
      <w:proofErr w:type="spellStart"/>
      <w:r w:rsidR="00DB623E" w:rsidRPr="00954625">
        <w:rPr>
          <w:rFonts w:asciiTheme="majorHAnsi" w:hAnsiTheme="majorHAnsi" w:cstheme="majorHAnsi"/>
          <w:color w:val="auto"/>
          <w:sz w:val="22"/>
          <w:szCs w:val="22"/>
        </w:rPr>
        <w:t>Bordignon</w:t>
      </w:r>
      <w:proofErr w:type="spellEnd"/>
      <w:r w:rsidR="00DB623E" w:rsidRPr="00954625">
        <w:rPr>
          <w:rFonts w:asciiTheme="majorHAnsi" w:hAnsiTheme="majorHAnsi" w:cstheme="majorHAnsi"/>
          <w:color w:val="auto"/>
          <w:sz w:val="22"/>
          <w:szCs w:val="22"/>
        </w:rPr>
        <w:t>, 36, Bairro Centro; todos localizados no CEP 95350-000, Nova Araçá, Rio Grande do Sul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r w:rsidR="00F27574">
        <w:rPr>
          <w:rFonts w:asciiTheme="majorHAnsi" w:hAnsiTheme="majorHAnsi" w:cstheme="majorHAnsi"/>
          <w:color w:val="auto"/>
          <w:sz w:val="22"/>
          <w:szCs w:val="22"/>
        </w:rPr>
        <w:t xml:space="preserve"> Os horários de entrega serão das 7h às 10h e das 13h às 15h. </w:t>
      </w:r>
      <w:r w:rsidR="00CC3815">
        <w:rPr>
          <w:rFonts w:asciiTheme="majorHAnsi" w:hAnsiTheme="majorHAnsi" w:cstheme="majorHAnsi"/>
          <w:color w:val="auto"/>
          <w:sz w:val="22"/>
          <w:szCs w:val="22"/>
        </w:rPr>
        <w:t xml:space="preserve">As quantidades e frequência de entrega serão estipulados por cronograma, respeitando a sazonalidade dos mesmos, enviado em até 5 dias </w:t>
      </w:r>
      <w:proofErr w:type="spellStart"/>
      <w:r w:rsidR="00CC3815">
        <w:rPr>
          <w:rFonts w:asciiTheme="majorHAnsi" w:hAnsiTheme="majorHAnsi" w:cstheme="majorHAnsi"/>
          <w:color w:val="auto"/>
          <w:sz w:val="22"/>
          <w:szCs w:val="22"/>
        </w:rPr>
        <w:t>utéis</w:t>
      </w:r>
      <w:proofErr w:type="spellEnd"/>
      <w:r w:rsidR="00CC3815">
        <w:rPr>
          <w:rFonts w:asciiTheme="majorHAnsi" w:hAnsiTheme="majorHAnsi" w:cstheme="majorHAnsi"/>
          <w:color w:val="auto"/>
          <w:sz w:val="22"/>
          <w:szCs w:val="22"/>
        </w:rPr>
        <w:t xml:space="preserve"> de antecedência ao fornecedor:</w:t>
      </w:r>
    </w:p>
    <w:p w14:paraId="51012916" w14:textId="4CE09F76" w:rsidR="00CC3815" w:rsidRPr="004A7757" w:rsidRDefault="00CC3815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4A7757">
        <w:rPr>
          <w:rFonts w:asciiTheme="majorHAnsi" w:hAnsiTheme="majorHAnsi" w:cstheme="majorHAnsi"/>
          <w:color w:val="auto"/>
          <w:sz w:val="22"/>
          <w:szCs w:val="22"/>
        </w:rPr>
        <w:t xml:space="preserve">- </w:t>
      </w:r>
      <w:proofErr w:type="gramStart"/>
      <w:r w:rsidRPr="004A7757">
        <w:rPr>
          <w:rFonts w:asciiTheme="majorHAnsi" w:hAnsiTheme="majorHAnsi" w:cstheme="majorHAnsi"/>
          <w:color w:val="auto"/>
          <w:sz w:val="22"/>
          <w:szCs w:val="22"/>
        </w:rPr>
        <w:t>produtos</w:t>
      </w:r>
      <w:proofErr w:type="gramEnd"/>
      <w:r w:rsidRPr="004A7757">
        <w:rPr>
          <w:rFonts w:asciiTheme="majorHAnsi" w:hAnsiTheme="majorHAnsi" w:cstheme="majorHAnsi"/>
          <w:color w:val="auto"/>
          <w:sz w:val="22"/>
          <w:szCs w:val="22"/>
        </w:rPr>
        <w:t xml:space="preserve"> com entrega semanal: </w:t>
      </w:r>
      <w:r w:rsidR="004A7757" w:rsidRPr="004A7757">
        <w:rPr>
          <w:rFonts w:asciiTheme="majorHAnsi" w:hAnsiTheme="majorHAnsi" w:cstheme="majorHAnsi"/>
          <w:color w:val="auto"/>
          <w:sz w:val="22"/>
          <w:szCs w:val="22"/>
        </w:rPr>
        <w:t>1,2,3,4,5,6,7,8,9,10,11,12,13,14,15,16,17,18.</w:t>
      </w:r>
    </w:p>
    <w:p w14:paraId="7B9B6FF6" w14:textId="515C8B52" w:rsidR="00CC3815" w:rsidRPr="004A7757" w:rsidRDefault="00CC3815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4A7757">
        <w:rPr>
          <w:rFonts w:asciiTheme="majorHAnsi" w:hAnsiTheme="majorHAnsi" w:cstheme="majorHAnsi"/>
          <w:color w:val="auto"/>
          <w:sz w:val="22"/>
          <w:szCs w:val="22"/>
        </w:rPr>
        <w:t xml:space="preserve">- </w:t>
      </w:r>
      <w:proofErr w:type="gramStart"/>
      <w:r w:rsidRPr="004A7757">
        <w:rPr>
          <w:rFonts w:asciiTheme="majorHAnsi" w:hAnsiTheme="majorHAnsi" w:cstheme="majorHAnsi"/>
          <w:color w:val="auto"/>
          <w:sz w:val="22"/>
          <w:szCs w:val="22"/>
        </w:rPr>
        <w:t>produtos</w:t>
      </w:r>
      <w:proofErr w:type="gramEnd"/>
      <w:r w:rsidRPr="004A7757">
        <w:rPr>
          <w:rFonts w:asciiTheme="majorHAnsi" w:hAnsiTheme="majorHAnsi" w:cstheme="majorHAnsi"/>
          <w:color w:val="auto"/>
          <w:sz w:val="22"/>
          <w:szCs w:val="22"/>
        </w:rPr>
        <w:t xml:space="preserve"> com entrega quinzenal: </w:t>
      </w:r>
      <w:r w:rsidR="004A7757" w:rsidRPr="004A7757">
        <w:rPr>
          <w:rFonts w:asciiTheme="majorHAnsi" w:hAnsiTheme="majorHAnsi" w:cstheme="majorHAnsi"/>
          <w:color w:val="auto"/>
          <w:sz w:val="22"/>
          <w:szCs w:val="22"/>
        </w:rPr>
        <w:t>26,27,28,29,30,31.</w:t>
      </w:r>
    </w:p>
    <w:p w14:paraId="3909E214" w14:textId="11A1AC0F" w:rsidR="00CC3815" w:rsidRDefault="00CC3815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4A7757">
        <w:rPr>
          <w:rFonts w:asciiTheme="majorHAnsi" w:hAnsiTheme="majorHAnsi" w:cstheme="majorHAnsi"/>
          <w:color w:val="auto"/>
          <w:sz w:val="22"/>
          <w:szCs w:val="22"/>
        </w:rPr>
        <w:t xml:space="preserve">- </w:t>
      </w:r>
      <w:proofErr w:type="gramStart"/>
      <w:r w:rsidRPr="004A7757">
        <w:rPr>
          <w:rFonts w:asciiTheme="majorHAnsi" w:hAnsiTheme="majorHAnsi" w:cstheme="majorHAnsi"/>
          <w:color w:val="auto"/>
          <w:sz w:val="22"/>
          <w:szCs w:val="22"/>
        </w:rPr>
        <w:t>produtos</w:t>
      </w:r>
      <w:proofErr w:type="gramEnd"/>
      <w:r w:rsidRPr="004A7757">
        <w:rPr>
          <w:rFonts w:asciiTheme="majorHAnsi" w:hAnsiTheme="majorHAnsi" w:cstheme="majorHAnsi"/>
          <w:color w:val="auto"/>
          <w:sz w:val="22"/>
          <w:szCs w:val="22"/>
        </w:rPr>
        <w:t xml:space="preserve"> com entrega mensal: </w:t>
      </w:r>
      <w:r w:rsidR="004A7757" w:rsidRPr="004A7757">
        <w:rPr>
          <w:rFonts w:asciiTheme="majorHAnsi" w:hAnsiTheme="majorHAnsi" w:cstheme="majorHAnsi"/>
          <w:color w:val="auto"/>
          <w:sz w:val="22"/>
          <w:szCs w:val="22"/>
        </w:rPr>
        <w:t>19,20,21,22,23,24,25.</w:t>
      </w:r>
    </w:p>
    <w:p w14:paraId="3B282C92" w14:textId="475CDFC3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Em todos os casos, o servidor responsável conferirá quanto à conformidade com a solicitação, além deste TR, ETP e Edital em anexo. </w:t>
      </w:r>
      <w:r w:rsidR="00F2757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0F42BA7A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5.1.1.1.1.1.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Caso não seja possível efetuar a entrega na data assinalada, a CONTRATADA deverá comunicar o CONTRATANTE das razões respectivas, com pelo menos 5 (cinco) dias de antecedência, para que qualquer pleito de prorrogação de prazo seja analisado pela Secretaria requisitante, ressalvadas situações de caso fortuito e força maior. </w:t>
      </w:r>
    </w:p>
    <w:p w14:paraId="0DF8A135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6. Da subcontratação </w:t>
      </w:r>
    </w:p>
    <w:p w14:paraId="164D1B4A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6.1.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É vedada a subcontratação ou transferência total ou parcial do objeto da Chamada Pública. </w:t>
      </w:r>
    </w:p>
    <w:p w14:paraId="271C9FBB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7. Obrigações do contratante </w:t>
      </w:r>
    </w:p>
    <w:p w14:paraId="1028851B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7.1.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Receber, fiscalizar, orientar, contestar, dirimir dúvidas emergentes da execução do objeto contratado; </w:t>
      </w:r>
    </w:p>
    <w:p w14:paraId="7D870AD0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7.2.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Comunicar à CONTRATADA, por escrito, sobre imperfeições, falhas ou irregularidades verificadas na execução do objeto, para que seja substituído, reparado ou corrigido; </w:t>
      </w:r>
    </w:p>
    <w:p w14:paraId="40B6BBA2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7.3.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Efetuar o pagamento à CONTRATADA no valor correspondente ao material entregue, e serviço prestado no prazo e forma estabelecidos neste Termo de Referência. </w:t>
      </w:r>
    </w:p>
    <w:p w14:paraId="3D49093F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7.4.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CONTRATANTE não responderá por quaisquer compromissos assumidos pela CONTRATADA com terceiros, ainda que vinculados à execução do presente Termo de Referência, bem como por qualquer dano causado a terceiros em decorrência de ato da CONTRATADA, de seus empregados, prepostos ou subordinados. </w:t>
      </w:r>
    </w:p>
    <w:p w14:paraId="35F49618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8. Das obrigações da contratada </w:t>
      </w:r>
    </w:p>
    <w:p w14:paraId="032EF941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8.1.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 CONTRATADA cumprirá todas as obrigações constantes no Termo de Referência, seus Anexos e sua proposta, assumindo como exclusivamente seus os riscos e as despesas decorrentes da boa e perfeita execução do objeto e, ainda: </w:t>
      </w:r>
    </w:p>
    <w:p w14:paraId="3C1CE09F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8.1.1.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Proceder à entrega dos produtos no prazo e local fixados; </w:t>
      </w:r>
    </w:p>
    <w:p w14:paraId="3AE1FB79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8.1.2.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>Considerar os preços propostos completos e suficientes para a execução do objeto desta contratação, sendo desconsiderada qualquer reivindicação de pagamento adicional devido a erro ou à má interpretação de parte da CONTRATADA;</w:t>
      </w:r>
    </w:p>
    <w:p w14:paraId="0A7914EC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sz w:val="22"/>
          <w:szCs w:val="22"/>
        </w:rPr>
        <w:t xml:space="preserve">8.1.3.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Arcar com os encargos previdenciários, fiscais (ICMS e outros), comerciais, trabalhistas, tributários, itens, embalagens, tarifas, fretes, seguros, descarga, transporte, material, responsabilidade civil e outros resultantes do contrato, bem como os riscos atinentes à atividade, inclusive quaisquer despesas que venham a incidir sobre a aquisição de materiais, objeto desta contratação; </w:t>
      </w:r>
    </w:p>
    <w:p w14:paraId="62244B8B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8.1.3.1.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Entende-se por encargos os tributos (impostos, taxas), contribuições fiscais e </w:t>
      </w:r>
      <w:proofErr w:type="spellStart"/>
      <w:r w:rsidRPr="00954625">
        <w:rPr>
          <w:rFonts w:asciiTheme="majorHAnsi" w:hAnsiTheme="majorHAnsi" w:cstheme="majorHAnsi"/>
          <w:color w:val="auto"/>
          <w:sz w:val="22"/>
          <w:szCs w:val="22"/>
        </w:rPr>
        <w:t>parafiscais</w:t>
      </w:r>
      <w:proofErr w:type="spell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, os instituídos por leis sociais, emolumentos, fornecimento de mão de obra especializada, administração, lucros, equipamentos e ferramental, transporte de material e de pessoal, estada, hospedagem, alimentação e qualquer despesa, acessória e/ou necessária, não especificada neste Termo de Referência; </w:t>
      </w:r>
    </w:p>
    <w:p w14:paraId="2572FAF9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8.1.4.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Indenizar terceiros e ao CONTRATANTE os possíveis prejuízos ou danos, decorrentes de dolo ou culpa, durante a contratação, em conformidade com o artigo 120 da Lei </w:t>
      </w:r>
      <w:proofErr w:type="gramStart"/>
      <w:r w:rsidRPr="00954625">
        <w:rPr>
          <w:rFonts w:asciiTheme="majorHAnsi" w:hAnsiTheme="majorHAnsi" w:cstheme="majorHAnsi"/>
          <w:color w:val="auto"/>
          <w:sz w:val="22"/>
          <w:szCs w:val="22"/>
        </w:rPr>
        <w:t>n.º</w:t>
      </w:r>
      <w:proofErr w:type="gram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14.133/21; </w:t>
      </w:r>
    </w:p>
    <w:p w14:paraId="4712F660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8.1.5.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Arcar com todas as despesas necessárias à execução do objeto contratado; </w:t>
      </w:r>
    </w:p>
    <w:p w14:paraId="3D82AB80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8.1.6.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Cumprir fielmente o contrato, em compatibilidade com as obrigações assumidas; </w:t>
      </w:r>
    </w:p>
    <w:p w14:paraId="58FA132F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8.1.7.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Substituir os materiais em desacordo no prazo estabelecido neste termo de referência, ou não sendo possível, indenizar o valor correspondente acrescido de perdas e danos, mediante toda e qualquer impugnação feita pelo CONTRATANTE; </w:t>
      </w:r>
    </w:p>
    <w:p w14:paraId="0CBEC912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8.1.8.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Manter todas as condições de habilitação e qualificação exigidas no Credenciamento, durante toda a execução do contrato e em compatibilidade com as obrigações assumidas; </w:t>
      </w:r>
    </w:p>
    <w:p w14:paraId="0E346699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8.1.9.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Responder pela qualidade, quantidade, validade, segurança e demais características do objeto, bem como a observação às normas técnicas; </w:t>
      </w:r>
    </w:p>
    <w:p w14:paraId="0B50B1C2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8.1.10.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Prestar a garantia contratual, manutenção e assistência técnica, caso exigida neste Termo de Referência; </w:t>
      </w:r>
    </w:p>
    <w:p w14:paraId="31C01F77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9. Do controle e fiscalização da execução </w:t>
      </w:r>
    </w:p>
    <w:p w14:paraId="3283F6B7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9.1.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Contrato deverá ser executado fielmente pelas partes, de acordo com as cláusulas avençadas e as normas da Lei </w:t>
      </w:r>
      <w:proofErr w:type="gramStart"/>
      <w:r w:rsidRPr="00954625">
        <w:rPr>
          <w:rFonts w:asciiTheme="majorHAnsi" w:hAnsiTheme="majorHAnsi" w:cstheme="majorHAnsi"/>
          <w:color w:val="auto"/>
          <w:sz w:val="22"/>
          <w:szCs w:val="22"/>
        </w:rPr>
        <w:t>n.º</w:t>
      </w:r>
      <w:proofErr w:type="gram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14.133/21, e cada parte responderá pelas consequências de sua inexecução total ou parcial, nos termos do art. 115, caput, da Lei n.º 14.133/21. </w:t>
      </w:r>
    </w:p>
    <w:p w14:paraId="0B9CA632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9.2.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>A execução do contrato deverá ser acompanhada e fiscalizada pelo (s) fiscal (</w:t>
      </w:r>
      <w:proofErr w:type="spellStart"/>
      <w:r w:rsidRPr="00954625">
        <w:rPr>
          <w:rFonts w:asciiTheme="majorHAnsi" w:hAnsiTheme="majorHAnsi" w:cstheme="majorHAnsi"/>
          <w:color w:val="auto"/>
          <w:sz w:val="22"/>
          <w:szCs w:val="22"/>
        </w:rPr>
        <w:t>is</w:t>
      </w:r>
      <w:proofErr w:type="spell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) do contrato, conforme portaria vigente ou pelos respectivos substitutos, nos termos do art. 117, caput, da Lei </w:t>
      </w:r>
      <w:proofErr w:type="gramStart"/>
      <w:r w:rsidRPr="00954625">
        <w:rPr>
          <w:rFonts w:asciiTheme="majorHAnsi" w:hAnsiTheme="majorHAnsi" w:cstheme="majorHAnsi"/>
          <w:color w:val="auto"/>
          <w:sz w:val="22"/>
          <w:szCs w:val="22"/>
        </w:rPr>
        <w:t>n.º</w:t>
      </w:r>
      <w:proofErr w:type="gram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14.133/21. </w:t>
      </w:r>
    </w:p>
    <w:p w14:paraId="13A08C3B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9.2.1.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>O fiscal do contrato anotará em registro próprio todas as ocorrências relacionadas à execução do contrato, determinando o que for necessário para a regularização das faltas ou</w:t>
      </w:r>
      <w:r w:rsidRPr="00954625">
        <w:rPr>
          <w:rFonts w:asciiTheme="majorHAnsi" w:hAnsiTheme="majorHAnsi" w:cstheme="majorHAnsi"/>
          <w:sz w:val="22"/>
          <w:szCs w:val="22"/>
        </w:rPr>
        <w:t xml:space="preserve"> dos defeitos observados, nos termos do art. 117, § 1.º, da Lei </w:t>
      </w:r>
      <w:proofErr w:type="gramStart"/>
      <w:r w:rsidRPr="00954625">
        <w:rPr>
          <w:rFonts w:asciiTheme="majorHAnsi" w:hAnsiTheme="majorHAnsi" w:cstheme="majorHAnsi"/>
          <w:sz w:val="22"/>
          <w:szCs w:val="22"/>
        </w:rPr>
        <w:t>n.º</w:t>
      </w:r>
      <w:proofErr w:type="gramEnd"/>
      <w:r w:rsidRPr="00954625">
        <w:rPr>
          <w:rFonts w:asciiTheme="majorHAnsi" w:hAnsiTheme="majorHAnsi" w:cstheme="majorHAnsi"/>
          <w:sz w:val="22"/>
          <w:szCs w:val="22"/>
        </w:rPr>
        <w:t xml:space="preserve"> 14.133/21. </w:t>
      </w:r>
    </w:p>
    <w:p w14:paraId="11307287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9.2.2.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fiscal do contrato informará a seus superiores, em tempo hábil para a adoção das medidas convenientes, a situação que demandar decisão ou providência que ultrapasse sua competência, nos termos do art. 117, § 2.º, da Lei </w:t>
      </w:r>
      <w:proofErr w:type="gramStart"/>
      <w:r w:rsidRPr="00954625">
        <w:rPr>
          <w:rFonts w:asciiTheme="majorHAnsi" w:hAnsiTheme="majorHAnsi" w:cstheme="majorHAnsi"/>
          <w:color w:val="auto"/>
          <w:sz w:val="22"/>
          <w:szCs w:val="22"/>
        </w:rPr>
        <w:t>n.º</w:t>
      </w:r>
      <w:proofErr w:type="gram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14.133/21. </w:t>
      </w:r>
    </w:p>
    <w:p w14:paraId="0AA65646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9.3.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 CONTRATADA será obrigada a reparar, corrigir, remover, reconstruir ou substituir, a suas expensas, no total ou em parte, o objeto do contrato em que se verificarem vícios, defeitos ou incorreções resultantes de sua execução ou de materiais nela empregados, nos termos do art. 119, da Lei </w:t>
      </w:r>
      <w:proofErr w:type="gramStart"/>
      <w:r w:rsidRPr="00954625">
        <w:rPr>
          <w:rFonts w:asciiTheme="majorHAnsi" w:hAnsiTheme="majorHAnsi" w:cstheme="majorHAnsi"/>
          <w:color w:val="auto"/>
          <w:sz w:val="22"/>
          <w:szCs w:val="22"/>
        </w:rPr>
        <w:t>n.º</w:t>
      </w:r>
      <w:proofErr w:type="gram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14.133/2. </w:t>
      </w:r>
    </w:p>
    <w:p w14:paraId="2A487BDF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9.4.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 CONTRATADA será responsável pelos danos causados diretamente à Administração ou a terceiros em razão da execução do contrato, e não excluirá nem reduzirá essa responsabilidade a fiscalização ou o acompanhamento pelo CONTRATANTE, nos termos do art. 120, da Lei </w:t>
      </w:r>
      <w:proofErr w:type="gramStart"/>
      <w:r w:rsidRPr="00954625">
        <w:rPr>
          <w:rFonts w:asciiTheme="majorHAnsi" w:hAnsiTheme="majorHAnsi" w:cstheme="majorHAnsi"/>
          <w:color w:val="auto"/>
          <w:sz w:val="22"/>
          <w:szCs w:val="22"/>
        </w:rPr>
        <w:t>n.º</w:t>
      </w:r>
      <w:proofErr w:type="gram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14.133/21. </w:t>
      </w:r>
    </w:p>
    <w:p w14:paraId="39C4D595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9.5.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Somente a CONTRATADA será responsável pelos encargos trabalhistas, previdenciários, fiscais e comerciais resultantes da execução do contrato, nos termos do art. 121, caput, da Lei </w:t>
      </w:r>
      <w:proofErr w:type="gramStart"/>
      <w:r w:rsidRPr="00954625">
        <w:rPr>
          <w:rFonts w:asciiTheme="majorHAnsi" w:hAnsiTheme="majorHAnsi" w:cstheme="majorHAnsi"/>
          <w:color w:val="auto"/>
          <w:sz w:val="22"/>
          <w:szCs w:val="22"/>
        </w:rPr>
        <w:t>n.º</w:t>
      </w:r>
      <w:proofErr w:type="gram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14.133/21. </w:t>
      </w:r>
    </w:p>
    <w:p w14:paraId="4F42781D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9.5.1.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 inadimplência da CONTRATADA em relação aos encargos trabalhistas, fiscais e comerciais não transferirá à Administração a responsabilidade pelo seu pagamento e não poderá onerar o objeto do contrato, nos termos do art. 121, § 1.º, da Lei </w:t>
      </w:r>
      <w:proofErr w:type="gramStart"/>
      <w:r w:rsidRPr="00954625">
        <w:rPr>
          <w:rFonts w:asciiTheme="majorHAnsi" w:hAnsiTheme="majorHAnsi" w:cstheme="majorHAnsi"/>
          <w:color w:val="auto"/>
          <w:sz w:val="22"/>
          <w:szCs w:val="22"/>
        </w:rPr>
        <w:t>n.º</w:t>
      </w:r>
      <w:proofErr w:type="gram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14.133/21. </w:t>
      </w:r>
    </w:p>
    <w:p w14:paraId="4406D936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9.6.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As comunicações entre o órgão ou entidade e a CONTRATADA devem ser realizadas por escrito sempre que o ato exigir tal formalidade, admitindo-se, excepcionalmente, o uso de mensagem eletrônica para esse fim (IN 5/2017, art. 44, § 2.º). </w:t>
      </w:r>
    </w:p>
    <w:p w14:paraId="55C7BCF0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9.7.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CONTRATANTE poderá convocar representante da CONTRATADA para adoção de providências que devam ser cumpridas de imediato. </w:t>
      </w:r>
    </w:p>
    <w:p w14:paraId="6AA83899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9.8.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recebimento do objeto deve ser aprovado pela fiscalização após a respectiva entrega dos produtos. </w:t>
      </w:r>
    </w:p>
    <w:p w14:paraId="5290379F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10. Do pagamento </w:t>
      </w:r>
    </w:p>
    <w:p w14:paraId="01B2BA23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10.1.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pagamento será efetuado com base </w:t>
      </w:r>
      <w:proofErr w:type="gramStart"/>
      <w:r w:rsidRPr="00954625">
        <w:rPr>
          <w:rFonts w:asciiTheme="majorHAnsi" w:hAnsiTheme="majorHAnsi" w:cstheme="majorHAnsi"/>
          <w:color w:val="auto"/>
          <w:sz w:val="22"/>
          <w:szCs w:val="22"/>
        </w:rPr>
        <w:t>no(</w:t>
      </w:r>
      <w:proofErr w:type="gramEnd"/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s) preço(s) unitário(s), multiplicado(s) pela quantidade efetivamente entregue e comprovada. </w:t>
      </w:r>
    </w:p>
    <w:p w14:paraId="409B8F5B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10.2.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pagamento será efetuado em até 10 dias após a entrega </w:t>
      </w:r>
      <w:proofErr w:type="gramStart"/>
      <w:r w:rsidRPr="00954625">
        <w:rPr>
          <w:rFonts w:asciiTheme="majorHAnsi" w:hAnsiTheme="majorHAnsi" w:cstheme="majorHAnsi"/>
          <w:color w:val="auto"/>
          <w:sz w:val="22"/>
          <w:szCs w:val="22"/>
        </w:rPr>
        <w:t>do(</w:t>
      </w:r>
      <w:proofErr w:type="gramEnd"/>
      <w:r w:rsidRPr="00954625">
        <w:rPr>
          <w:rFonts w:asciiTheme="majorHAnsi" w:hAnsiTheme="majorHAnsi" w:cstheme="majorHAnsi"/>
          <w:color w:val="auto"/>
          <w:sz w:val="22"/>
          <w:szCs w:val="22"/>
        </w:rPr>
        <w:t>s) item(</w:t>
      </w:r>
      <w:proofErr w:type="spellStart"/>
      <w:r w:rsidRPr="00954625">
        <w:rPr>
          <w:rFonts w:asciiTheme="majorHAnsi" w:hAnsiTheme="majorHAnsi" w:cstheme="majorHAnsi"/>
          <w:color w:val="auto"/>
          <w:sz w:val="22"/>
          <w:szCs w:val="22"/>
        </w:rPr>
        <w:t>ns</w:t>
      </w:r>
      <w:proofErr w:type="spellEnd"/>
      <w:r w:rsidRPr="00954625">
        <w:rPr>
          <w:rFonts w:asciiTheme="majorHAnsi" w:hAnsiTheme="majorHAnsi" w:cstheme="majorHAnsi"/>
          <w:color w:val="auto"/>
          <w:sz w:val="22"/>
          <w:szCs w:val="22"/>
        </w:rPr>
        <w:t>) e será realizado conforme a quantidade entregue, a contar do recebimento da fatura, aprovada pelo servidor responsável pela fiscalização do contrato e pela Secretaria solicitante.</w:t>
      </w:r>
    </w:p>
    <w:p w14:paraId="2AD76A35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sz w:val="22"/>
          <w:szCs w:val="22"/>
        </w:rPr>
        <w:t>10.3</w:t>
      </w:r>
      <w:r w:rsidRPr="00954625">
        <w:rPr>
          <w:rFonts w:asciiTheme="majorHAnsi" w:hAnsiTheme="majorHAnsi" w:cstheme="majorHAnsi"/>
          <w:b/>
          <w:color w:val="auto"/>
          <w:sz w:val="22"/>
          <w:szCs w:val="22"/>
        </w:rPr>
        <w:t>.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O Credenciado poderá informar nas Notas Fiscais de fatura, em local de fácil visualização, a identificação do presente Processo, a fim de acelerar o trâmite de recebimento dos produtos e posterior liberação do documento fiscal para pagamento. </w:t>
      </w:r>
    </w:p>
    <w:p w14:paraId="25123D0F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10.4.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Credenciado deverá emitir nota fiscal/fatura em moeda corrente do país e com a mesma razão social e o mesmo CNPJ apresentados no procedimento licitatório. A nota fiscal/fatura somente será liberada para pagamento quando a entrega for feita em total conformidade com as especificações exigidas pelo Município. </w:t>
      </w:r>
    </w:p>
    <w:p w14:paraId="47BD3F11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10.4.1.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Conforme legislação vigente é assegurado ao município o direito de efetuar retenções tributárias, incluindo INSS, ISSQN e Imposto de Renda, este último conforme a Instrução Normativa RFB nº 1234/2012 e Decreto Municipal nº 5.823/2021. </w:t>
      </w:r>
    </w:p>
    <w:p w14:paraId="44C071AD" w14:textId="0C7B00ED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10.5.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Para fins de pagamento, o Credenciado deverá, no momento da entrega da nota fiscal/fatura, informar e manter atualizado, junto à tesouraria do Município, o banco, o nº da agência e o nº da conta na qual será realizado o depósito correspondente. A referida conta deverá estar em nome da pessoa jurídica, ou seja, da empresa licitante vencedora. </w:t>
      </w:r>
    </w:p>
    <w:p w14:paraId="25D5DE54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10.6.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valor devido ao Credenciado, não sendo pago no prazo estabelecido, e desde que o atraso decorra de responsabilidade do Município, será corrigido segundo a variação do INPC, acumulado no período que mediar entre a data prevista para pagamento e a data do efetivo pagamento. </w:t>
      </w:r>
    </w:p>
    <w:p w14:paraId="18BF063F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11. Do reequilíbrio </w:t>
      </w:r>
    </w:p>
    <w:p w14:paraId="735F6E88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11.1.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Ocorrendo as hipóteses previstas no art. 124, inciso II, alínea “d”, da Lei nº 14.133/2021, será concedido equilíbrio econômico-financeiro do contrato, mediante requerimento da contratada, desde que suficientemente comprovado o desequilíbrio de forma documental, conforme Decreto Municipal nº 5.751/2021. </w:t>
      </w:r>
    </w:p>
    <w:p w14:paraId="2F205AD5" w14:textId="2EA838CB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11.2.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>O equilíbrio econômico-financeiro deverá ser pleiteado, protocolizando-o na Prefeitura Municipal de</w:t>
      </w:r>
      <w:r w:rsidR="00DF430A">
        <w:rPr>
          <w:rFonts w:asciiTheme="majorHAnsi" w:hAnsiTheme="majorHAnsi" w:cstheme="majorHAnsi"/>
          <w:color w:val="auto"/>
          <w:sz w:val="22"/>
          <w:szCs w:val="22"/>
        </w:rPr>
        <w:t xml:space="preserve"> Nova Araçá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, sendo que, durante o trâmite e despacho do protocolo, a entrega do objeto deverá ser mantida, sem prejuízo à esta Municipalidade. </w:t>
      </w:r>
    </w:p>
    <w:p w14:paraId="074967F0" w14:textId="25826A1A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11.3.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Caso concedido, a empresa receberá o reequilíbrio, apenas sob os empenhos gerados a </w:t>
      </w:r>
      <w:r w:rsidRPr="00954625">
        <w:rPr>
          <w:rFonts w:asciiTheme="majorHAnsi" w:hAnsiTheme="majorHAnsi" w:cstheme="majorHAnsi"/>
          <w:sz w:val="22"/>
          <w:szCs w:val="22"/>
        </w:rPr>
        <w:t>partir da data do protocolo.</w:t>
      </w:r>
      <w:r w:rsidR="00DF430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6250B66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sz w:val="22"/>
          <w:szCs w:val="22"/>
        </w:rPr>
        <w:t xml:space="preserve">12. Do reajuste </w:t>
      </w:r>
    </w:p>
    <w:p w14:paraId="76331E25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12.1.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Os preços inicialmente contratados são fixos e irreajustáveis no prazo de 12 (doze) meses. </w:t>
      </w:r>
    </w:p>
    <w:p w14:paraId="22186655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12.2. </w:t>
      </w:r>
      <w:r w:rsidRPr="00915EFA">
        <w:rPr>
          <w:rFonts w:asciiTheme="majorHAnsi" w:hAnsiTheme="majorHAnsi" w:cstheme="majorHAnsi"/>
          <w:bCs/>
          <w:color w:val="auto"/>
          <w:sz w:val="22"/>
          <w:szCs w:val="22"/>
        </w:rPr>
        <w:t>N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caso de a execução contratual ultrapassar o prazo de 12 (doze) meses, será concedido reajuste ao preço proposto, deduzido eventual antecipação concedida a título de reequilíbrio econômico-financeiro, utilizando como indexador o Índice Nacional de Preços ao Consumidor (INPC). </w:t>
      </w:r>
    </w:p>
    <w:p w14:paraId="1D1A8C25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12.3.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Nos reajustes subsequentes ao primeiro, o intervalo mínimo de 12 (doze) meses será contado a partir dos efeitos financeiros do último reajuste. </w:t>
      </w:r>
    </w:p>
    <w:p w14:paraId="1E7F22F0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12.4.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No caso de atraso ou não divulgação do índice de reajustamento, o CONTRATANTE pagará a CONTRATADA a diferença correspondente tão logo seja divulgado o índice definitivo. </w:t>
      </w:r>
    </w:p>
    <w:p w14:paraId="0E6C0D35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12.5.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Caso o índice estabelecido para reajustamento venha a ser extinto ou de qualquer forma não possa mais ser utilizado, será adotado, em substituição, o que vier a ser determinado pela legislação então em vigor. </w:t>
      </w:r>
    </w:p>
    <w:p w14:paraId="624370AF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12.6.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Na ausência de previsão legal quanto ao índice substituto, as partes elegerão novo índice oficial, para reajustamento do preço do valor remanescente, por meio de termo aditivo. </w:t>
      </w:r>
    </w:p>
    <w:p w14:paraId="5046DFE3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12.7.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O reajuste de preços previstos no contrato, será realizado por simples apostila, dispensada a celebração de termo aditivo. </w:t>
      </w:r>
    </w:p>
    <w:p w14:paraId="4A07DA09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15. Das Sanções Administrativas </w:t>
      </w:r>
    </w:p>
    <w:p w14:paraId="2A446B8E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15.1.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Na vigência do Contrato, a CONTRATADA estará sujeita às seguintes penalidades, admitindo-se a ampla defesa e os recursos previstos em Lei: </w:t>
      </w:r>
    </w:p>
    <w:p w14:paraId="1DDEE9B9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I. Deixar de manter a proposta (recusa injustificada para contratar): </w:t>
      </w:r>
    </w:p>
    <w:p w14:paraId="0BB92E75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Suspensão do direito de licitar e contratar com a Administração pelo prazo de até 2 anos e/ou multa de até 10% sobre o valor estimado da contratação; </w:t>
      </w:r>
    </w:p>
    <w:p w14:paraId="5A380695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II. Pequenas irregularidades para as quais tenha concorrido: </w:t>
      </w:r>
    </w:p>
    <w:p w14:paraId="3261784B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Advertência por escrito sempre que verificadas; </w:t>
      </w:r>
    </w:p>
    <w:p w14:paraId="605099E1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III. Quando não corrigir as deficiências solicitadas pelo Município, em tempo hábil, acertado pelo Município através </w:t>
      </w:r>
      <w:proofErr w:type="gramStart"/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>do(</w:t>
      </w:r>
      <w:proofErr w:type="gramEnd"/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>s) seu(s) responsável(</w:t>
      </w:r>
      <w:proofErr w:type="spellStart"/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>is</w:t>
      </w:r>
      <w:proofErr w:type="spellEnd"/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) técnico(s): </w:t>
      </w:r>
    </w:p>
    <w:p w14:paraId="0F2C3544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954625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Aplicação de multa de até 10% (dez por cento) sobre o valor do contrato e suspensão do direito de licitar </w:t>
      </w:r>
      <w:r w:rsidRPr="00954625">
        <w:rPr>
          <w:rFonts w:asciiTheme="majorHAnsi" w:hAnsiTheme="majorHAnsi" w:cstheme="majorHAnsi"/>
          <w:i/>
          <w:iCs/>
          <w:sz w:val="22"/>
          <w:szCs w:val="22"/>
        </w:rPr>
        <w:t>com o Município pelo prazo de até 2 (dois) anos;</w:t>
      </w:r>
    </w:p>
    <w:p w14:paraId="2E043417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sz w:val="22"/>
          <w:szCs w:val="22"/>
        </w:rPr>
        <w:t xml:space="preserve">IV. Dependendo da gravidade da falta: </w:t>
      </w:r>
    </w:p>
    <w:p w14:paraId="724F2DA5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Suspensão do direito de licitar com o Município, num prazo de até 02 (dois) anos e multa de até 10% (dez por cento); </w:t>
      </w:r>
    </w:p>
    <w:p w14:paraId="6297043B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V. Nos casos de falta grave: </w:t>
      </w:r>
    </w:p>
    <w:p w14:paraId="568A3DD9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Declaração de inidoneidade para licitar e contratar por até 5 (cinco) anos e multa de até 10% sobre o valor atualizado do contrato. </w:t>
      </w:r>
    </w:p>
    <w:p w14:paraId="107395B0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15.2.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Para efeitos da aplicação das sanções previstas nesta cláusula, fica a exclusivo critério do </w:t>
      </w: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CONTRATANTE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 definição do que sejam “pequenas irregularidades”, “gravidade da falta” e “falta grave”. </w:t>
      </w:r>
    </w:p>
    <w:p w14:paraId="2E77687A" w14:textId="62295BA9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15.3.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No caso de aplicação de multa, a </w:t>
      </w: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CONTRATADA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será notificada, por escrito, da referida sanção, tendo ela o prazo de 10 (dez) dias, contados do recebimento da notificação, para recolher a importância à Secretaria da Fazenda, sendo necessária a apresentação de comprovante do recolhimento, para liberação do pagamento da parcela que tiver direito. </w:t>
      </w:r>
    </w:p>
    <w:p w14:paraId="35EFD7E1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15.4.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Salvo no caso de advertência, as penalidades serão registradas e publicadas no sítio eletrônico oficial do Município. </w:t>
      </w:r>
    </w:p>
    <w:p w14:paraId="4D39981F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15.5.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Nenhum pagamento será efetuado enquanto pendente de liquidação qualquer obrigação financeira que for imposta ao fornecedor em virtude de penalidade ou inadimplência contratual. </w:t>
      </w:r>
    </w:p>
    <w:p w14:paraId="358DBEBF" w14:textId="77777777" w:rsidR="009F23ED" w:rsidRPr="00954625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16. Da Dotação Orçamentária </w:t>
      </w:r>
    </w:p>
    <w:p w14:paraId="19DB64EE" w14:textId="2ED4D43F" w:rsidR="009F23ED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16.1.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As despesas e custeio do objeto deste contrato, serão subsidiadas com recursos </w:t>
      </w:r>
      <w:r w:rsidRPr="00954625">
        <w:rPr>
          <w:rFonts w:asciiTheme="majorHAnsi" w:hAnsiTheme="majorHAnsi" w:cstheme="majorHAnsi"/>
          <w:sz w:val="22"/>
          <w:szCs w:val="22"/>
        </w:rPr>
        <w:t>consignados na seguinte Dotação Orçamentária:</w:t>
      </w:r>
    </w:p>
    <w:p w14:paraId="35DF4EA7" w14:textId="7C1015D5" w:rsidR="007634A7" w:rsidRPr="007634A7" w:rsidRDefault="007634A7" w:rsidP="009F23ED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7634A7">
        <w:rPr>
          <w:rFonts w:asciiTheme="majorHAnsi" w:hAnsiTheme="majorHAnsi" w:cstheme="majorHAnsi"/>
          <w:sz w:val="22"/>
        </w:rPr>
        <w:t>0601.12.361.0004.2034 Manutenção do Programa de Alimentação Escolar - Ensino Fundamental</w:t>
      </w:r>
    </w:p>
    <w:p w14:paraId="10227941" w14:textId="145DD15F" w:rsidR="007634A7" w:rsidRPr="007634A7" w:rsidRDefault="007634A7" w:rsidP="007634A7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7634A7">
        <w:rPr>
          <w:rFonts w:asciiTheme="majorHAnsi" w:hAnsiTheme="majorHAnsi" w:cstheme="majorHAnsi"/>
          <w:sz w:val="22"/>
        </w:rPr>
        <w:t>06.2034.33903000000000:1552/1092 85 MATERIAL DE CONSUMO</w:t>
      </w:r>
      <w:r>
        <w:rPr>
          <w:rFonts w:asciiTheme="majorHAnsi" w:hAnsiTheme="majorHAnsi" w:cstheme="majorHAnsi"/>
          <w:sz w:val="22"/>
        </w:rPr>
        <w:t>.</w:t>
      </w:r>
    </w:p>
    <w:p w14:paraId="2E754493" w14:textId="4BAF706E" w:rsidR="007634A7" w:rsidRPr="007634A7" w:rsidRDefault="007634A7" w:rsidP="007634A7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7634A7">
        <w:rPr>
          <w:rFonts w:asciiTheme="majorHAnsi" w:hAnsiTheme="majorHAnsi" w:cstheme="majorHAnsi"/>
          <w:sz w:val="22"/>
        </w:rPr>
        <w:t>0601.12.365.0004.2037 Manutenção do Programa de Alimentação Escolar - Ensino Infantil</w:t>
      </w:r>
    </w:p>
    <w:p w14:paraId="24790CD8" w14:textId="6E35D6B1" w:rsidR="007634A7" w:rsidRPr="007634A7" w:rsidRDefault="007634A7" w:rsidP="007634A7">
      <w:pPr>
        <w:pStyle w:val="Default"/>
        <w:spacing w:line="360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7634A7">
        <w:rPr>
          <w:rFonts w:asciiTheme="majorHAnsi" w:hAnsiTheme="majorHAnsi" w:cstheme="majorHAnsi"/>
          <w:sz w:val="22"/>
        </w:rPr>
        <w:t>06.2037.33903000000000:1552/1092 87 MATERIAL DE CONSUMO</w:t>
      </w:r>
      <w:r>
        <w:rPr>
          <w:rFonts w:asciiTheme="majorHAnsi" w:hAnsiTheme="majorHAnsi" w:cstheme="majorHAnsi"/>
          <w:sz w:val="22"/>
        </w:rPr>
        <w:t>.</w:t>
      </w:r>
    </w:p>
    <w:p w14:paraId="19101EE1" w14:textId="77777777" w:rsidR="009F23ED" w:rsidRPr="00954625" w:rsidRDefault="009F23ED" w:rsidP="009F23ED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  <w:r w:rsidRPr="00954625">
        <w:rPr>
          <w:rFonts w:asciiTheme="majorHAnsi" w:hAnsiTheme="majorHAnsi" w:cstheme="majorHAnsi"/>
          <w:b/>
          <w:bCs/>
        </w:rPr>
        <w:t>17. Das Disposições Gerais</w:t>
      </w:r>
    </w:p>
    <w:p w14:paraId="1A7D551D" w14:textId="267CFBBB" w:rsidR="009F23ED" w:rsidRDefault="009F23ED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b/>
          <w:bCs/>
          <w:sz w:val="22"/>
          <w:szCs w:val="22"/>
        </w:rPr>
        <w:t xml:space="preserve">17.1. 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>Esclarecimentos referentes ao objeto desta contratação, poderão ser solicitados para o Setor de Licitações, através do telefone (5</w:t>
      </w:r>
      <w:r w:rsidR="00954625" w:rsidRPr="00954625">
        <w:rPr>
          <w:rFonts w:asciiTheme="majorHAnsi" w:hAnsiTheme="majorHAnsi" w:cstheme="majorHAnsi"/>
          <w:color w:val="auto"/>
          <w:sz w:val="22"/>
          <w:szCs w:val="22"/>
        </w:rPr>
        <w:t>4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>)</w:t>
      </w:r>
      <w:r w:rsidR="00954625" w:rsidRPr="00954625">
        <w:rPr>
          <w:rFonts w:asciiTheme="majorHAnsi" w:hAnsiTheme="majorHAnsi" w:cstheme="majorHAnsi"/>
          <w:color w:val="auto"/>
          <w:sz w:val="22"/>
          <w:szCs w:val="22"/>
        </w:rPr>
        <w:t>3275-1333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, e pelo e-mail </w:t>
      </w:r>
      <w:r w:rsidR="00954625" w:rsidRPr="00954625">
        <w:rPr>
          <w:rFonts w:asciiTheme="majorHAnsi" w:hAnsiTheme="majorHAnsi" w:cstheme="majorHAnsi"/>
          <w:color w:val="auto"/>
          <w:sz w:val="22"/>
          <w:szCs w:val="22"/>
        </w:rPr>
        <w:t>patrimonio@novaaraca.rs.gov.br, no horário das 08h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>min às 1</w:t>
      </w:r>
      <w:r w:rsidR="00954625" w:rsidRPr="00954625">
        <w:rPr>
          <w:rFonts w:asciiTheme="majorHAnsi" w:hAnsiTheme="majorHAnsi" w:cstheme="majorHAnsi"/>
          <w:color w:val="auto"/>
          <w:sz w:val="22"/>
          <w:szCs w:val="22"/>
        </w:rPr>
        <w:t>2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>h e das 13h às 1</w:t>
      </w:r>
      <w:r w:rsidR="00954625" w:rsidRPr="00954625">
        <w:rPr>
          <w:rFonts w:asciiTheme="majorHAnsi" w:hAnsiTheme="majorHAnsi" w:cstheme="majorHAnsi"/>
          <w:color w:val="auto"/>
          <w:sz w:val="22"/>
          <w:szCs w:val="22"/>
        </w:rPr>
        <w:t>7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hmin, de segunda a sexta-feira, em dias úteis. </w:t>
      </w:r>
    </w:p>
    <w:p w14:paraId="23D1F47A" w14:textId="77777777" w:rsidR="004A7757" w:rsidRPr="00954625" w:rsidRDefault="004A7757" w:rsidP="009F23ED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6F5C7CC9" w14:textId="67140BE8" w:rsidR="009F23ED" w:rsidRDefault="00954625" w:rsidP="00954625">
      <w:pPr>
        <w:pStyle w:val="Default"/>
        <w:spacing w:line="360" w:lineRule="auto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Nova Araçá, </w:t>
      </w:r>
      <w:r w:rsidR="004A7757">
        <w:rPr>
          <w:rFonts w:asciiTheme="majorHAnsi" w:hAnsiTheme="majorHAnsi" w:cstheme="majorHAnsi"/>
          <w:color w:val="auto"/>
          <w:sz w:val="22"/>
          <w:szCs w:val="22"/>
        </w:rPr>
        <w:t>13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de </w:t>
      </w:r>
      <w:r w:rsidR="00915EFA">
        <w:rPr>
          <w:rFonts w:asciiTheme="majorHAnsi" w:hAnsiTheme="majorHAnsi" w:cstheme="majorHAnsi"/>
          <w:color w:val="auto"/>
          <w:sz w:val="22"/>
          <w:szCs w:val="22"/>
        </w:rPr>
        <w:t>maio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 xml:space="preserve"> de 202</w:t>
      </w:r>
      <w:r w:rsidR="00915EFA">
        <w:rPr>
          <w:rFonts w:asciiTheme="majorHAnsi" w:hAnsiTheme="majorHAnsi" w:cstheme="majorHAnsi"/>
          <w:color w:val="auto"/>
          <w:sz w:val="22"/>
          <w:szCs w:val="22"/>
        </w:rPr>
        <w:t>5</w:t>
      </w:r>
      <w:r w:rsidRPr="00954625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0719C07D" w14:textId="77777777" w:rsidR="004A7757" w:rsidRPr="00954625" w:rsidRDefault="004A7757" w:rsidP="00954625">
      <w:pPr>
        <w:pStyle w:val="Default"/>
        <w:spacing w:line="360" w:lineRule="auto"/>
        <w:jc w:val="center"/>
        <w:rPr>
          <w:rFonts w:asciiTheme="majorHAnsi" w:hAnsiTheme="majorHAnsi" w:cstheme="majorHAnsi"/>
          <w:color w:val="auto"/>
          <w:sz w:val="22"/>
          <w:szCs w:val="22"/>
        </w:rPr>
      </w:pPr>
    </w:p>
    <w:p w14:paraId="1CF1A799" w14:textId="77777777" w:rsidR="009F23ED" w:rsidRPr="00E034E8" w:rsidRDefault="009F23ED" w:rsidP="009F23ED">
      <w:pPr>
        <w:pStyle w:val="Default"/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0C6A9613" w14:textId="77777777" w:rsidR="00954625" w:rsidRPr="000540FD" w:rsidRDefault="00954625" w:rsidP="00954625">
      <w:pPr>
        <w:pStyle w:val="Default"/>
        <w:spacing w:line="360" w:lineRule="auto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 w:rsidRPr="000540FD">
        <w:rPr>
          <w:rFonts w:asciiTheme="majorHAnsi" w:hAnsiTheme="majorHAnsi" w:cstheme="majorHAnsi"/>
          <w:color w:val="auto"/>
          <w:sz w:val="22"/>
          <w:szCs w:val="22"/>
        </w:rPr>
        <w:t>______________________________________</w:t>
      </w:r>
    </w:p>
    <w:p w14:paraId="700C1098" w14:textId="77777777" w:rsidR="00954625" w:rsidRPr="000540FD" w:rsidRDefault="00954625" w:rsidP="00954625">
      <w:pPr>
        <w:pStyle w:val="Default"/>
        <w:spacing w:line="360" w:lineRule="auto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 w:rsidRPr="000540FD">
        <w:rPr>
          <w:rFonts w:asciiTheme="majorHAnsi" w:hAnsiTheme="majorHAnsi" w:cstheme="majorHAnsi"/>
          <w:color w:val="auto"/>
          <w:sz w:val="22"/>
          <w:szCs w:val="22"/>
        </w:rPr>
        <w:t xml:space="preserve">Gabriela </w:t>
      </w:r>
      <w:proofErr w:type="spellStart"/>
      <w:r w:rsidRPr="000540FD">
        <w:rPr>
          <w:rFonts w:asciiTheme="majorHAnsi" w:hAnsiTheme="majorHAnsi" w:cstheme="majorHAnsi"/>
          <w:color w:val="auto"/>
          <w:sz w:val="22"/>
          <w:szCs w:val="22"/>
        </w:rPr>
        <w:t>Licks</w:t>
      </w:r>
      <w:proofErr w:type="spellEnd"/>
      <w:r w:rsidRPr="000540F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0540FD">
        <w:rPr>
          <w:rFonts w:asciiTheme="majorHAnsi" w:hAnsiTheme="majorHAnsi" w:cstheme="majorHAnsi"/>
          <w:color w:val="auto"/>
          <w:sz w:val="22"/>
          <w:szCs w:val="22"/>
        </w:rPr>
        <w:t>Vuelma</w:t>
      </w:r>
      <w:proofErr w:type="spellEnd"/>
    </w:p>
    <w:p w14:paraId="19E5922E" w14:textId="01FA42E5" w:rsidR="00954625" w:rsidRDefault="00954625" w:rsidP="00954625">
      <w:pPr>
        <w:pStyle w:val="Default"/>
        <w:spacing w:line="360" w:lineRule="auto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 w:rsidRPr="000540FD">
        <w:rPr>
          <w:rFonts w:asciiTheme="majorHAnsi" w:hAnsiTheme="majorHAnsi" w:cstheme="majorHAnsi"/>
          <w:color w:val="auto"/>
          <w:sz w:val="22"/>
          <w:szCs w:val="22"/>
        </w:rPr>
        <w:t>Nutricionista da Secretaria Municipal de Educação</w:t>
      </w:r>
    </w:p>
    <w:p w14:paraId="78E5099B" w14:textId="77777777" w:rsidR="004A7757" w:rsidRPr="000540FD" w:rsidRDefault="004A7757" w:rsidP="00954625">
      <w:pPr>
        <w:pStyle w:val="Default"/>
        <w:spacing w:line="360" w:lineRule="auto"/>
        <w:jc w:val="center"/>
        <w:rPr>
          <w:rFonts w:asciiTheme="majorHAnsi" w:hAnsiTheme="majorHAnsi" w:cstheme="majorHAnsi"/>
          <w:color w:val="auto"/>
          <w:sz w:val="22"/>
          <w:szCs w:val="22"/>
        </w:rPr>
      </w:pPr>
    </w:p>
    <w:p w14:paraId="1725A509" w14:textId="167BAB87" w:rsidR="00954625" w:rsidRDefault="00954625" w:rsidP="00954625">
      <w:pPr>
        <w:pStyle w:val="Default"/>
        <w:spacing w:line="360" w:lineRule="auto"/>
        <w:jc w:val="center"/>
        <w:rPr>
          <w:rFonts w:asciiTheme="majorHAnsi" w:hAnsiTheme="majorHAnsi" w:cstheme="majorHAnsi"/>
          <w:color w:val="auto"/>
          <w:sz w:val="22"/>
          <w:szCs w:val="22"/>
        </w:rPr>
      </w:pPr>
    </w:p>
    <w:p w14:paraId="1A391833" w14:textId="77777777" w:rsidR="00954625" w:rsidRPr="000540FD" w:rsidRDefault="00954625" w:rsidP="00954625">
      <w:pPr>
        <w:pStyle w:val="Default"/>
        <w:spacing w:line="360" w:lineRule="auto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 w:rsidRPr="000540FD">
        <w:rPr>
          <w:rFonts w:asciiTheme="majorHAnsi" w:hAnsiTheme="majorHAnsi" w:cstheme="majorHAnsi"/>
          <w:color w:val="auto"/>
          <w:sz w:val="22"/>
          <w:szCs w:val="22"/>
        </w:rPr>
        <w:t>________________________________________</w:t>
      </w:r>
    </w:p>
    <w:p w14:paraId="1B620C69" w14:textId="542050C0" w:rsidR="00954625" w:rsidRPr="000540FD" w:rsidRDefault="00453BEB" w:rsidP="00954625">
      <w:pPr>
        <w:pStyle w:val="Default"/>
        <w:spacing w:line="360" w:lineRule="auto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Cidele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Barbisan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Del Savio</w:t>
      </w:r>
    </w:p>
    <w:p w14:paraId="339CE3C2" w14:textId="34ABAD15" w:rsidR="005F1564" w:rsidRDefault="00954625" w:rsidP="00614C1D">
      <w:pPr>
        <w:spacing w:after="0" w:line="360" w:lineRule="auto"/>
        <w:jc w:val="center"/>
      </w:pPr>
      <w:r w:rsidRPr="000540FD">
        <w:rPr>
          <w:rFonts w:asciiTheme="majorHAnsi" w:hAnsiTheme="majorHAnsi" w:cstheme="majorHAnsi"/>
        </w:rPr>
        <w:t>Secretária de Educação de Nova Araçá/RS</w:t>
      </w:r>
    </w:p>
    <w:sectPr w:rsidR="005F1564" w:rsidSect="005E019A">
      <w:type w:val="continuous"/>
      <w:pgSz w:w="11910" w:h="16840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01"/>
    <w:rsid w:val="00102423"/>
    <w:rsid w:val="00165EF9"/>
    <w:rsid w:val="00214319"/>
    <w:rsid w:val="002F036C"/>
    <w:rsid w:val="00453BEB"/>
    <w:rsid w:val="004A7757"/>
    <w:rsid w:val="004C3503"/>
    <w:rsid w:val="00582841"/>
    <w:rsid w:val="005E019A"/>
    <w:rsid w:val="005F1564"/>
    <w:rsid w:val="00614C1D"/>
    <w:rsid w:val="006536CE"/>
    <w:rsid w:val="0074579E"/>
    <w:rsid w:val="007634A7"/>
    <w:rsid w:val="00785189"/>
    <w:rsid w:val="00801686"/>
    <w:rsid w:val="0085430A"/>
    <w:rsid w:val="008B302A"/>
    <w:rsid w:val="00915EFA"/>
    <w:rsid w:val="00954625"/>
    <w:rsid w:val="009B2C37"/>
    <w:rsid w:val="009F23ED"/>
    <w:rsid w:val="00AF1229"/>
    <w:rsid w:val="00AF7703"/>
    <w:rsid w:val="00B57ACA"/>
    <w:rsid w:val="00C119C5"/>
    <w:rsid w:val="00CC3815"/>
    <w:rsid w:val="00D73BC4"/>
    <w:rsid w:val="00D96501"/>
    <w:rsid w:val="00DB623E"/>
    <w:rsid w:val="00DF430A"/>
    <w:rsid w:val="00ED5587"/>
    <w:rsid w:val="00EF6C77"/>
    <w:rsid w:val="00F27574"/>
    <w:rsid w:val="00F9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8F24"/>
  <w15:chartTrackingRefBased/>
  <w15:docId w15:val="{D347B1BE-03D6-4B87-B789-F6E6050E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3E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23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6332</Words>
  <Characters>34199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02</dc:creator>
  <cp:keywords/>
  <dc:description/>
  <cp:lastModifiedBy>Licitacoes 2</cp:lastModifiedBy>
  <cp:revision>2</cp:revision>
  <dcterms:created xsi:type="dcterms:W3CDTF">2025-05-14T16:54:00Z</dcterms:created>
  <dcterms:modified xsi:type="dcterms:W3CDTF">2025-05-14T16:54:00Z</dcterms:modified>
</cp:coreProperties>
</file>